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84311D" w14:textId="466B851F" w:rsidR="001711DE" w:rsidRPr="001D2489" w:rsidRDefault="001D2489" w:rsidP="001D2489">
      <w:pPr>
        <w:jc w:val="center"/>
        <w:rPr>
          <w:rFonts w:ascii="Abadi" w:hAnsi="Abadi" w:cs="Arial"/>
          <w:b/>
          <w:bCs/>
          <w:u w:val="single"/>
        </w:rPr>
      </w:pPr>
      <w:r w:rsidRPr="001D2489">
        <w:rPr>
          <w:rFonts w:ascii="Abadi" w:hAnsi="Abadi" w:cs="Arial"/>
          <w:b/>
          <w:bCs/>
          <w:u w:val="single"/>
        </w:rPr>
        <w:t xml:space="preserve">Year </w:t>
      </w:r>
      <w:r w:rsidR="00D72C2A">
        <w:rPr>
          <w:rFonts w:ascii="Abadi" w:hAnsi="Abadi" w:cs="Arial"/>
          <w:b/>
          <w:bCs/>
          <w:u w:val="single"/>
        </w:rPr>
        <w:t>8</w:t>
      </w:r>
      <w:r w:rsidRPr="001D2489">
        <w:rPr>
          <w:rFonts w:ascii="Abadi" w:hAnsi="Abadi" w:cs="Arial"/>
          <w:b/>
          <w:bCs/>
          <w:u w:val="single"/>
        </w:rPr>
        <w:t xml:space="preserve"> LMI – four x ten minutes </w:t>
      </w:r>
      <w:r w:rsidR="00D72C2A">
        <w:rPr>
          <w:rFonts w:ascii="Abadi" w:hAnsi="Abadi" w:cs="Arial"/>
          <w:b/>
          <w:bCs/>
          <w:u w:val="single"/>
        </w:rPr>
        <w:t>discussions</w:t>
      </w:r>
      <w:r w:rsidRPr="001D2489">
        <w:rPr>
          <w:rFonts w:ascii="Abadi" w:hAnsi="Abadi" w:cs="Arial"/>
          <w:b/>
          <w:bCs/>
          <w:u w:val="single"/>
        </w:rPr>
        <w:t xml:space="preserve"> for registration time</w:t>
      </w:r>
    </w:p>
    <w:p w14:paraId="663CC47A" w14:textId="77777777" w:rsidR="001D2489" w:rsidRDefault="001D2489">
      <w:pPr>
        <w:rPr>
          <w:rFonts w:ascii="Abadi" w:hAnsi="Abadi" w:cs="Arial"/>
        </w:rPr>
      </w:pPr>
    </w:p>
    <w:p w14:paraId="5758EF18" w14:textId="77777777" w:rsidR="00532112" w:rsidRDefault="001D2489">
      <w:pPr>
        <w:rPr>
          <w:rFonts w:ascii="Abadi" w:hAnsi="Abadi" w:cs="Arial"/>
        </w:rPr>
      </w:pPr>
      <w:r>
        <w:rPr>
          <w:rFonts w:ascii="Abadi" w:hAnsi="Abadi" w:cs="Arial"/>
        </w:rPr>
        <w:t xml:space="preserve">Brief – the 4 power points could be used during registration time as discussions. Each power point has lots of discussion based activities, and stretch &amp; challenge questions are included in the tale below. </w:t>
      </w:r>
    </w:p>
    <w:p w14:paraId="0666A8DE" w14:textId="06467090" w:rsidR="001D2489" w:rsidRDefault="001D2489">
      <w:pPr>
        <w:rPr>
          <w:rFonts w:ascii="Abadi" w:hAnsi="Abadi" w:cs="Arial"/>
        </w:rPr>
      </w:pPr>
      <w:r>
        <w:rPr>
          <w:rFonts w:ascii="Abadi" w:hAnsi="Abadi" w:cs="Arial"/>
        </w:rPr>
        <w:t>Each lesson should last 10 – 15 minutes max. If additional/written activities are needed to make each topic into a longer lesson up to an hour, suggestions are given in the last column.</w:t>
      </w:r>
    </w:p>
    <w:p w14:paraId="1B989868" w14:textId="2870D841" w:rsidR="001D2489" w:rsidRDefault="001D2489">
      <w:pPr>
        <w:rPr>
          <w:rFonts w:ascii="Abadi" w:hAnsi="Abadi" w:cs="Arial"/>
          <w:b/>
          <w:bCs/>
          <w:i/>
          <w:iCs/>
          <w:sz w:val="24"/>
          <w:szCs w:val="24"/>
        </w:rPr>
      </w:pPr>
      <w:r>
        <w:rPr>
          <w:rFonts w:ascii="Abadi" w:hAnsi="Abadi" w:cs="Arial"/>
        </w:rPr>
        <w:t xml:space="preserve">Over-arching learning aim: </w:t>
      </w:r>
      <w:r w:rsidRPr="001D2489">
        <w:rPr>
          <w:rFonts w:ascii="Abadi" w:hAnsi="Abadi" w:cs="Arial"/>
          <w:b/>
          <w:bCs/>
          <w:i/>
          <w:iCs/>
          <w:sz w:val="24"/>
          <w:szCs w:val="24"/>
        </w:rPr>
        <w:t xml:space="preserve">Exploring possibilities within Cumbria so you can plan your future. </w:t>
      </w:r>
    </w:p>
    <w:p w14:paraId="0C250B77" w14:textId="30487F4A" w:rsidR="005857B9" w:rsidRDefault="005857B9">
      <w:pPr>
        <w:rPr>
          <w:rFonts w:ascii="Abadi" w:hAnsi="Abadi" w:cs="Arial"/>
          <w:b/>
          <w:bCs/>
          <w:i/>
          <w:iCs/>
          <w:sz w:val="24"/>
          <w:szCs w:val="24"/>
        </w:rPr>
      </w:pPr>
    </w:p>
    <w:p w14:paraId="6848093B" w14:textId="2E9703FC" w:rsidR="00D72C2A" w:rsidRDefault="00D72C2A">
      <w:pPr>
        <w:rPr>
          <w:rFonts w:ascii="Abadi" w:hAnsi="Abadi" w:cs="Arial"/>
          <w:b/>
          <w:bCs/>
          <w:i/>
          <w:iCs/>
          <w:sz w:val="24"/>
          <w:szCs w:val="24"/>
        </w:rPr>
      </w:pPr>
    </w:p>
    <w:p w14:paraId="7280B56F" w14:textId="4EBD49D3" w:rsidR="00D72C2A" w:rsidRDefault="00D72C2A">
      <w:pPr>
        <w:rPr>
          <w:rFonts w:ascii="Abadi" w:hAnsi="Abadi" w:cs="Arial"/>
          <w:b/>
          <w:bCs/>
          <w:i/>
          <w:iCs/>
          <w:sz w:val="24"/>
          <w:szCs w:val="24"/>
        </w:rPr>
      </w:pPr>
    </w:p>
    <w:p w14:paraId="4EC61013" w14:textId="1F637C60" w:rsidR="00D72C2A" w:rsidRDefault="00D72C2A">
      <w:pPr>
        <w:rPr>
          <w:rFonts w:ascii="Abadi" w:hAnsi="Abadi" w:cs="Arial"/>
          <w:b/>
          <w:bCs/>
          <w:i/>
          <w:iCs/>
          <w:sz w:val="24"/>
          <w:szCs w:val="24"/>
        </w:rPr>
      </w:pPr>
    </w:p>
    <w:p w14:paraId="46A72FB0" w14:textId="16DD515A" w:rsidR="00D72C2A" w:rsidRDefault="00D72C2A">
      <w:pPr>
        <w:rPr>
          <w:rFonts w:ascii="Abadi" w:hAnsi="Abadi" w:cs="Arial"/>
          <w:b/>
          <w:bCs/>
          <w:i/>
          <w:iCs/>
          <w:sz w:val="24"/>
          <w:szCs w:val="24"/>
        </w:rPr>
      </w:pPr>
    </w:p>
    <w:p w14:paraId="43869813" w14:textId="1D84FB74" w:rsidR="00D72C2A" w:rsidRDefault="00D72C2A">
      <w:pPr>
        <w:rPr>
          <w:rFonts w:ascii="Abadi" w:hAnsi="Abadi" w:cs="Arial"/>
          <w:b/>
          <w:bCs/>
          <w:i/>
          <w:iCs/>
          <w:sz w:val="24"/>
          <w:szCs w:val="24"/>
        </w:rPr>
      </w:pPr>
    </w:p>
    <w:p w14:paraId="11AF4FDC" w14:textId="0D975FAD" w:rsidR="00D72C2A" w:rsidRDefault="00D72C2A">
      <w:pPr>
        <w:rPr>
          <w:rFonts w:ascii="Abadi" w:hAnsi="Abadi" w:cs="Arial"/>
          <w:b/>
          <w:bCs/>
          <w:i/>
          <w:iCs/>
          <w:sz w:val="24"/>
          <w:szCs w:val="24"/>
        </w:rPr>
      </w:pPr>
    </w:p>
    <w:p w14:paraId="033E1E88" w14:textId="0126011B" w:rsidR="00D72C2A" w:rsidRDefault="00D72C2A">
      <w:pPr>
        <w:rPr>
          <w:rFonts w:ascii="Abadi" w:hAnsi="Abadi" w:cs="Arial"/>
          <w:b/>
          <w:bCs/>
          <w:i/>
          <w:iCs/>
          <w:sz w:val="24"/>
          <w:szCs w:val="24"/>
        </w:rPr>
      </w:pPr>
    </w:p>
    <w:p w14:paraId="2A05170B" w14:textId="2051CE3E" w:rsidR="00D72C2A" w:rsidRDefault="00D72C2A">
      <w:pPr>
        <w:rPr>
          <w:rFonts w:ascii="Abadi" w:hAnsi="Abadi" w:cs="Arial"/>
          <w:b/>
          <w:bCs/>
          <w:i/>
          <w:iCs/>
          <w:sz w:val="24"/>
          <w:szCs w:val="24"/>
        </w:rPr>
      </w:pPr>
    </w:p>
    <w:p w14:paraId="7D61F1A1" w14:textId="317FB286" w:rsidR="00D72C2A" w:rsidRDefault="00D72C2A">
      <w:pPr>
        <w:rPr>
          <w:rFonts w:ascii="Abadi" w:hAnsi="Abadi" w:cs="Arial"/>
          <w:b/>
          <w:bCs/>
          <w:i/>
          <w:iCs/>
          <w:sz w:val="24"/>
          <w:szCs w:val="24"/>
        </w:rPr>
      </w:pPr>
    </w:p>
    <w:p w14:paraId="0AF098AC" w14:textId="4B1DB7BB" w:rsidR="00D72C2A" w:rsidRDefault="00D72C2A">
      <w:pPr>
        <w:rPr>
          <w:rFonts w:ascii="Abadi" w:hAnsi="Abadi" w:cs="Arial"/>
          <w:b/>
          <w:bCs/>
          <w:i/>
          <w:iCs/>
          <w:sz w:val="24"/>
          <w:szCs w:val="24"/>
        </w:rPr>
      </w:pPr>
    </w:p>
    <w:p w14:paraId="4E1E5215" w14:textId="7C3FBE9A" w:rsidR="00D72C2A" w:rsidRDefault="00D72C2A">
      <w:pPr>
        <w:rPr>
          <w:rFonts w:ascii="Abadi" w:hAnsi="Abadi" w:cs="Arial"/>
          <w:b/>
          <w:bCs/>
          <w:i/>
          <w:iCs/>
          <w:sz w:val="24"/>
          <w:szCs w:val="24"/>
        </w:rPr>
      </w:pPr>
    </w:p>
    <w:p w14:paraId="34800505" w14:textId="2E4D5A06" w:rsidR="00D72C2A" w:rsidRDefault="00D72C2A">
      <w:pPr>
        <w:rPr>
          <w:rFonts w:ascii="Abadi" w:hAnsi="Abadi" w:cs="Arial"/>
          <w:b/>
          <w:bCs/>
          <w:i/>
          <w:iCs/>
          <w:sz w:val="24"/>
          <w:szCs w:val="24"/>
        </w:rPr>
      </w:pPr>
    </w:p>
    <w:p w14:paraId="68835D69" w14:textId="12A37F0E" w:rsidR="00D72C2A" w:rsidRDefault="00D72C2A">
      <w:pPr>
        <w:rPr>
          <w:rFonts w:ascii="Abadi" w:hAnsi="Abadi" w:cs="Arial"/>
          <w:b/>
          <w:bCs/>
          <w:i/>
          <w:iCs/>
          <w:sz w:val="24"/>
          <w:szCs w:val="24"/>
        </w:rPr>
      </w:pPr>
    </w:p>
    <w:p w14:paraId="254E03DF" w14:textId="3CF735F0" w:rsidR="00D72C2A" w:rsidRDefault="00D72C2A">
      <w:pPr>
        <w:rPr>
          <w:rFonts w:ascii="Abadi" w:hAnsi="Abadi" w:cs="Arial"/>
          <w:b/>
          <w:bCs/>
          <w:i/>
          <w:iCs/>
          <w:sz w:val="24"/>
          <w:szCs w:val="24"/>
        </w:rPr>
      </w:pPr>
    </w:p>
    <w:p w14:paraId="72DD0D4E" w14:textId="2554505D" w:rsidR="00D72C2A" w:rsidRDefault="00D72C2A">
      <w:pPr>
        <w:rPr>
          <w:rFonts w:ascii="Abadi" w:hAnsi="Abadi" w:cs="Arial"/>
          <w:b/>
          <w:bCs/>
          <w:i/>
          <w:iCs/>
          <w:sz w:val="24"/>
          <w:szCs w:val="24"/>
        </w:rPr>
      </w:pPr>
    </w:p>
    <w:p w14:paraId="1222410F" w14:textId="77777777" w:rsidR="00D72C2A" w:rsidRPr="00F65F87" w:rsidRDefault="00D72C2A">
      <w:pPr>
        <w:rPr>
          <w:rFonts w:ascii="Abadi" w:hAnsi="Abadi" w:cs="Arial"/>
          <w:b/>
          <w:bCs/>
          <w:i/>
          <w:iCs/>
          <w:sz w:val="24"/>
          <w:szCs w:val="24"/>
        </w:rPr>
      </w:pPr>
    </w:p>
    <w:tbl>
      <w:tblPr>
        <w:tblStyle w:val="TableGrid"/>
        <w:tblW w:w="16302" w:type="dxa"/>
        <w:tblInd w:w="-431" w:type="dxa"/>
        <w:tblLook w:val="04A0" w:firstRow="1" w:lastRow="0" w:firstColumn="1" w:lastColumn="0" w:noHBand="0" w:noVBand="1"/>
      </w:tblPr>
      <w:tblGrid>
        <w:gridCol w:w="1419"/>
        <w:gridCol w:w="1701"/>
        <w:gridCol w:w="6945"/>
        <w:gridCol w:w="6237"/>
      </w:tblGrid>
      <w:tr w:rsidR="00DA2BA5" w14:paraId="30CD0F0A" w14:textId="77777777" w:rsidTr="005857B9">
        <w:tc>
          <w:tcPr>
            <w:tcW w:w="1419" w:type="dxa"/>
          </w:tcPr>
          <w:p w14:paraId="71D9811D" w14:textId="77777777" w:rsidR="00F65F87" w:rsidRDefault="00F65F87" w:rsidP="001D2489">
            <w:pPr>
              <w:jc w:val="center"/>
              <w:rPr>
                <w:rFonts w:ascii="Abadi" w:hAnsi="Abadi" w:cs="Arial"/>
              </w:rPr>
            </w:pPr>
          </w:p>
          <w:p w14:paraId="21CE23A3" w14:textId="7E2F2633" w:rsidR="00DA2BA5" w:rsidRDefault="00DA2BA5" w:rsidP="001D2489">
            <w:pPr>
              <w:jc w:val="center"/>
              <w:rPr>
                <w:rFonts w:ascii="Abadi" w:hAnsi="Abadi" w:cs="Arial"/>
              </w:rPr>
            </w:pPr>
            <w:r>
              <w:rPr>
                <w:rFonts w:ascii="Abadi" w:hAnsi="Abadi" w:cs="Arial"/>
              </w:rPr>
              <w:t>Lesson</w:t>
            </w:r>
          </w:p>
          <w:p w14:paraId="59CB747F" w14:textId="75A2B60E" w:rsidR="00DA2BA5" w:rsidRDefault="00F65F87" w:rsidP="001D2489">
            <w:pPr>
              <w:jc w:val="center"/>
              <w:rPr>
                <w:rFonts w:ascii="Abadi" w:hAnsi="Abadi" w:cs="Arial"/>
              </w:rPr>
            </w:pPr>
            <w:r>
              <w:rPr>
                <w:rFonts w:ascii="Abadi" w:hAnsi="Abadi" w:cs="Arial"/>
              </w:rPr>
              <w:t>N</w:t>
            </w:r>
            <w:r w:rsidR="00DA2BA5">
              <w:rPr>
                <w:rFonts w:ascii="Abadi" w:hAnsi="Abadi" w:cs="Arial"/>
              </w:rPr>
              <w:t>umber</w:t>
            </w:r>
          </w:p>
          <w:p w14:paraId="7D109220" w14:textId="762A8F61" w:rsidR="00F65F87" w:rsidRDefault="00F65F87" w:rsidP="001D2489">
            <w:pPr>
              <w:jc w:val="center"/>
              <w:rPr>
                <w:rFonts w:ascii="Abadi" w:hAnsi="Abadi" w:cs="Arial"/>
              </w:rPr>
            </w:pPr>
          </w:p>
        </w:tc>
        <w:tc>
          <w:tcPr>
            <w:tcW w:w="1701" w:type="dxa"/>
          </w:tcPr>
          <w:p w14:paraId="389AFBA7" w14:textId="77777777" w:rsidR="00F65F87" w:rsidRDefault="00F65F87" w:rsidP="001D2489">
            <w:pPr>
              <w:jc w:val="center"/>
              <w:rPr>
                <w:rFonts w:ascii="Abadi" w:hAnsi="Abadi" w:cs="Arial"/>
              </w:rPr>
            </w:pPr>
          </w:p>
          <w:p w14:paraId="7FC2C5A4" w14:textId="403B28DA" w:rsidR="00DA2BA5" w:rsidRDefault="00DA2BA5" w:rsidP="001D2489">
            <w:pPr>
              <w:jc w:val="center"/>
              <w:rPr>
                <w:rFonts w:ascii="Abadi" w:hAnsi="Abadi" w:cs="Arial"/>
              </w:rPr>
            </w:pPr>
            <w:r>
              <w:rPr>
                <w:rFonts w:ascii="Abadi" w:hAnsi="Abadi" w:cs="Arial"/>
              </w:rPr>
              <w:t>Key question for discussion</w:t>
            </w:r>
          </w:p>
        </w:tc>
        <w:tc>
          <w:tcPr>
            <w:tcW w:w="6945" w:type="dxa"/>
          </w:tcPr>
          <w:p w14:paraId="3718774F" w14:textId="77777777" w:rsidR="00F65F87" w:rsidRDefault="00F65F87">
            <w:pPr>
              <w:rPr>
                <w:rFonts w:ascii="Abadi" w:hAnsi="Abadi" w:cs="Arial"/>
              </w:rPr>
            </w:pPr>
          </w:p>
          <w:p w14:paraId="6E2513B2" w14:textId="2CB501F2" w:rsidR="00DA2BA5" w:rsidRDefault="00DA2BA5">
            <w:pPr>
              <w:rPr>
                <w:rFonts w:ascii="Abadi" w:hAnsi="Abadi" w:cs="Arial"/>
              </w:rPr>
            </w:pPr>
            <w:r>
              <w:rPr>
                <w:rFonts w:ascii="Abadi" w:hAnsi="Abadi" w:cs="Arial"/>
              </w:rPr>
              <w:t xml:space="preserve">Activities </w:t>
            </w:r>
          </w:p>
        </w:tc>
        <w:tc>
          <w:tcPr>
            <w:tcW w:w="6237" w:type="dxa"/>
          </w:tcPr>
          <w:p w14:paraId="35056471" w14:textId="77777777" w:rsidR="00F65F87" w:rsidRDefault="00F65F87">
            <w:pPr>
              <w:rPr>
                <w:rFonts w:ascii="Abadi" w:hAnsi="Abadi" w:cs="Arial"/>
              </w:rPr>
            </w:pPr>
          </w:p>
          <w:p w14:paraId="5FAAA6C7" w14:textId="09ECF751" w:rsidR="00DA2BA5" w:rsidRDefault="00DA2BA5">
            <w:pPr>
              <w:rPr>
                <w:rFonts w:ascii="Abadi" w:hAnsi="Abadi" w:cs="Arial"/>
              </w:rPr>
            </w:pPr>
            <w:r>
              <w:rPr>
                <w:rFonts w:ascii="Abadi" w:hAnsi="Abadi" w:cs="Arial"/>
              </w:rPr>
              <w:t xml:space="preserve">Related activities </w:t>
            </w:r>
            <w:r w:rsidR="00147300">
              <w:rPr>
                <w:rFonts w:ascii="Abadi" w:hAnsi="Abadi" w:cs="Arial"/>
              </w:rPr>
              <w:t>- suggestions</w:t>
            </w:r>
          </w:p>
        </w:tc>
      </w:tr>
      <w:tr w:rsidR="00D72C2A" w14:paraId="18A0EA8E" w14:textId="77777777" w:rsidTr="00D72C2A">
        <w:trPr>
          <w:trHeight w:val="2826"/>
        </w:trPr>
        <w:tc>
          <w:tcPr>
            <w:tcW w:w="1419" w:type="dxa"/>
            <w:vMerge w:val="restart"/>
          </w:tcPr>
          <w:p w14:paraId="5B13E46B" w14:textId="77777777" w:rsidR="00D72C2A" w:rsidRDefault="00D72C2A" w:rsidP="001D2489">
            <w:pPr>
              <w:jc w:val="center"/>
              <w:rPr>
                <w:rFonts w:ascii="Abadi" w:hAnsi="Abadi" w:cs="Arial"/>
              </w:rPr>
            </w:pPr>
          </w:p>
          <w:p w14:paraId="45C6B7F1" w14:textId="18D26907" w:rsidR="00D72C2A" w:rsidRDefault="00D72C2A" w:rsidP="001D2489">
            <w:pPr>
              <w:jc w:val="center"/>
              <w:rPr>
                <w:rFonts w:ascii="Abadi" w:hAnsi="Abadi" w:cs="Arial"/>
              </w:rPr>
            </w:pPr>
            <w:r>
              <w:rPr>
                <w:rFonts w:ascii="Abadi" w:hAnsi="Abadi" w:cs="Arial"/>
              </w:rPr>
              <w:t>1</w:t>
            </w:r>
          </w:p>
        </w:tc>
        <w:tc>
          <w:tcPr>
            <w:tcW w:w="1701" w:type="dxa"/>
          </w:tcPr>
          <w:p w14:paraId="0E0FBFAD" w14:textId="77777777" w:rsidR="00D72C2A" w:rsidRDefault="00D72C2A" w:rsidP="001D2489">
            <w:pPr>
              <w:jc w:val="center"/>
              <w:rPr>
                <w:rFonts w:ascii="Abadi" w:hAnsi="Abadi" w:cs="Arial"/>
              </w:rPr>
            </w:pPr>
          </w:p>
          <w:p w14:paraId="7879D698" w14:textId="77777777" w:rsidR="00D72C2A" w:rsidRDefault="00D72C2A" w:rsidP="001D2489">
            <w:pPr>
              <w:jc w:val="center"/>
              <w:rPr>
                <w:rFonts w:ascii="Abadi" w:hAnsi="Abadi" w:cs="Arial"/>
              </w:rPr>
            </w:pPr>
            <w:r>
              <w:rPr>
                <w:rFonts w:ascii="Abadi" w:hAnsi="Abadi" w:cs="Arial"/>
              </w:rPr>
              <w:t>How can we use LMI to help us choose our career path?</w:t>
            </w:r>
          </w:p>
          <w:p w14:paraId="7884720D" w14:textId="77777777" w:rsidR="00D72C2A" w:rsidRDefault="00D72C2A" w:rsidP="001D2489">
            <w:pPr>
              <w:jc w:val="center"/>
              <w:rPr>
                <w:rFonts w:ascii="Abadi" w:hAnsi="Abadi" w:cs="Arial"/>
              </w:rPr>
            </w:pPr>
          </w:p>
          <w:p w14:paraId="1C9DCE43" w14:textId="77777777" w:rsidR="00D72C2A" w:rsidRDefault="00D72C2A" w:rsidP="001D2489">
            <w:pPr>
              <w:jc w:val="center"/>
              <w:rPr>
                <w:rFonts w:ascii="Abadi" w:hAnsi="Abadi" w:cs="Arial"/>
              </w:rPr>
            </w:pPr>
          </w:p>
          <w:p w14:paraId="003F8AA9" w14:textId="77777777" w:rsidR="00D72C2A" w:rsidRDefault="00D72C2A" w:rsidP="001D2489">
            <w:pPr>
              <w:jc w:val="center"/>
              <w:rPr>
                <w:rFonts w:ascii="Abadi" w:hAnsi="Abadi" w:cs="Arial"/>
              </w:rPr>
            </w:pPr>
          </w:p>
          <w:p w14:paraId="738B7310" w14:textId="6CFEA652" w:rsidR="00D72C2A" w:rsidRDefault="00D72C2A" w:rsidP="001D2489">
            <w:pPr>
              <w:jc w:val="center"/>
              <w:rPr>
                <w:rFonts w:ascii="Abadi" w:hAnsi="Abadi" w:cs="Arial"/>
              </w:rPr>
            </w:pPr>
          </w:p>
        </w:tc>
        <w:tc>
          <w:tcPr>
            <w:tcW w:w="6945" w:type="dxa"/>
            <w:vMerge w:val="restart"/>
          </w:tcPr>
          <w:p w14:paraId="4D82DD31" w14:textId="77777777" w:rsidR="00D72C2A" w:rsidRDefault="00D72C2A">
            <w:pPr>
              <w:rPr>
                <w:rFonts w:ascii="Abadi" w:hAnsi="Abadi" w:cs="Arial"/>
              </w:rPr>
            </w:pPr>
          </w:p>
          <w:p w14:paraId="15B40DD5" w14:textId="063B78C1" w:rsidR="00D72C2A" w:rsidRDefault="00D72C2A">
            <w:pPr>
              <w:rPr>
                <w:rFonts w:ascii="Abadi" w:hAnsi="Abadi" w:cs="Arial"/>
              </w:rPr>
            </w:pPr>
            <w:r>
              <w:rPr>
                <w:rFonts w:ascii="Abadi" w:hAnsi="Abadi" w:cs="Arial"/>
              </w:rPr>
              <w:t xml:space="preserve">1. </w:t>
            </w:r>
            <w:r w:rsidR="00EA398F">
              <w:rPr>
                <w:rFonts w:ascii="Abadi" w:hAnsi="Abadi" w:cs="Arial"/>
              </w:rPr>
              <w:t>Explain that this lesson will build from their year 7 lessons where they looked at choosing a career. Use slide 2 &amp; 3 to recap the previous topic on ‘why do people work?’</w:t>
            </w:r>
            <w:r w:rsidR="00EA398F">
              <w:rPr>
                <w:rFonts w:ascii="Abadi" w:hAnsi="Abadi" w:cs="Arial"/>
              </w:rPr>
              <w:t xml:space="preserve"> Run through key question and objectives.</w:t>
            </w:r>
          </w:p>
          <w:p w14:paraId="47F8D9C3" w14:textId="77777777" w:rsidR="00D72C2A" w:rsidRDefault="00D72C2A">
            <w:pPr>
              <w:rPr>
                <w:rFonts w:ascii="Abadi" w:hAnsi="Abadi" w:cs="Arial"/>
              </w:rPr>
            </w:pPr>
          </w:p>
          <w:p w14:paraId="4D01592E" w14:textId="0F2CCDD0" w:rsidR="00D72C2A" w:rsidRDefault="00D72C2A">
            <w:pPr>
              <w:rPr>
                <w:rFonts w:ascii="Abadi" w:hAnsi="Abadi" w:cs="Arial"/>
              </w:rPr>
            </w:pPr>
            <w:r>
              <w:rPr>
                <w:rFonts w:ascii="Abadi" w:hAnsi="Abadi" w:cs="Arial"/>
              </w:rPr>
              <w:t xml:space="preserve">2. Slide </w:t>
            </w:r>
            <w:r w:rsidR="00EA398F">
              <w:rPr>
                <w:rFonts w:ascii="Abadi" w:hAnsi="Abadi" w:cs="Arial"/>
              </w:rPr>
              <w:t>6 – Ask the students what they might look for when buying their first car? Show suggestions on slide 7 if needed. Note down responses. Could ask which would be the most important factor?</w:t>
            </w:r>
          </w:p>
          <w:p w14:paraId="3A8262B0" w14:textId="44E05604" w:rsidR="00D72C2A" w:rsidRDefault="00D72C2A">
            <w:pPr>
              <w:rPr>
                <w:rFonts w:ascii="Abadi" w:hAnsi="Abadi" w:cs="Arial"/>
              </w:rPr>
            </w:pPr>
          </w:p>
          <w:p w14:paraId="6D50ACCB" w14:textId="44F5DDD3" w:rsidR="00EA398F" w:rsidRDefault="00EA398F">
            <w:pPr>
              <w:rPr>
                <w:rFonts w:ascii="Abadi" w:hAnsi="Abadi" w:cs="Arial"/>
              </w:rPr>
            </w:pPr>
            <w:r>
              <w:rPr>
                <w:rFonts w:ascii="Abadi" w:hAnsi="Abadi" w:cs="Arial"/>
              </w:rPr>
              <w:t>3. Slide 8 – ‘’what should we consider when picking a career?’’ Share the scenario with the students – they’ve just watched a police TV drama and think it would be cool to become a police officer – but ask what else they would like to know before deciding if it would be right for them – note down answers.</w:t>
            </w:r>
          </w:p>
          <w:p w14:paraId="274BC3BE" w14:textId="20A10C91" w:rsidR="00EA398F" w:rsidRDefault="00EA398F">
            <w:pPr>
              <w:rPr>
                <w:rFonts w:ascii="Abadi" w:hAnsi="Abadi" w:cs="Arial"/>
              </w:rPr>
            </w:pPr>
          </w:p>
          <w:p w14:paraId="5D6BE786" w14:textId="6128C62D" w:rsidR="00EA398F" w:rsidRDefault="00EA398F">
            <w:pPr>
              <w:rPr>
                <w:rFonts w:ascii="Abadi" w:hAnsi="Abadi" w:cs="Arial"/>
              </w:rPr>
            </w:pPr>
            <w:r>
              <w:rPr>
                <w:rFonts w:ascii="Abadi" w:hAnsi="Abadi" w:cs="Arial"/>
              </w:rPr>
              <w:t xml:space="preserve">Use slide 8 and 9 to explain that students can use Labour Market Information (LMI) to help them chose a career path – so they can combine their interests and passions, with information about the local and national economy. </w:t>
            </w:r>
            <w:r w:rsidR="002A76AD">
              <w:rPr>
                <w:rFonts w:ascii="Abadi" w:hAnsi="Abadi" w:cs="Arial"/>
              </w:rPr>
              <w:t>Show the students the definition on slide 9.</w:t>
            </w:r>
          </w:p>
          <w:p w14:paraId="2A00F840" w14:textId="77777777" w:rsidR="00EA398F" w:rsidRDefault="00EA398F">
            <w:pPr>
              <w:rPr>
                <w:rFonts w:ascii="Abadi" w:hAnsi="Abadi" w:cs="Arial"/>
              </w:rPr>
            </w:pPr>
          </w:p>
          <w:p w14:paraId="540B9D63" w14:textId="614D3E4E" w:rsidR="00D72C2A" w:rsidRPr="00DA2BA5" w:rsidRDefault="00D72C2A" w:rsidP="00DA2BA5">
            <w:pPr>
              <w:rPr>
                <w:rFonts w:ascii="Abadi" w:hAnsi="Abadi" w:cs="Arial"/>
                <w:b/>
                <w:bCs/>
              </w:rPr>
            </w:pPr>
            <w:r>
              <w:rPr>
                <w:rFonts w:ascii="Abadi" w:hAnsi="Abadi" w:cs="Arial"/>
                <w:b/>
                <w:bCs/>
              </w:rPr>
              <w:t>Stretch &amp; challenge:</w:t>
            </w:r>
          </w:p>
          <w:p w14:paraId="5CA1CAB6" w14:textId="77777777" w:rsidR="00D72C2A" w:rsidRDefault="00D72C2A" w:rsidP="00DA2BA5">
            <w:pPr>
              <w:rPr>
                <w:rFonts w:ascii="Abadi" w:hAnsi="Abadi" w:cs="Arial"/>
              </w:rPr>
            </w:pPr>
          </w:p>
          <w:p w14:paraId="09B085D9" w14:textId="0B17D8FF" w:rsidR="00D72C2A" w:rsidRDefault="00EA398F" w:rsidP="00DA2BA5">
            <w:pPr>
              <w:pStyle w:val="ListParagraph"/>
              <w:numPr>
                <w:ilvl w:val="0"/>
                <w:numId w:val="1"/>
              </w:numPr>
              <w:rPr>
                <w:rFonts w:ascii="Abadi" w:hAnsi="Abadi" w:cs="Arial"/>
                <w:b/>
                <w:bCs/>
              </w:rPr>
            </w:pPr>
            <w:r>
              <w:rPr>
                <w:rFonts w:ascii="Abadi" w:hAnsi="Abadi" w:cs="Arial"/>
                <w:b/>
                <w:bCs/>
              </w:rPr>
              <w:t>Are TV dramas a good way to search for a career?</w:t>
            </w:r>
          </w:p>
          <w:p w14:paraId="2CEC5617" w14:textId="7447A2F5" w:rsidR="00EA398F" w:rsidRDefault="00EA398F" w:rsidP="00DA2BA5">
            <w:pPr>
              <w:pStyle w:val="ListParagraph"/>
              <w:numPr>
                <w:ilvl w:val="0"/>
                <w:numId w:val="1"/>
              </w:numPr>
              <w:rPr>
                <w:rFonts w:ascii="Abadi" w:hAnsi="Abadi" w:cs="Arial"/>
                <w:b/>
                <w:bCs/>
              </w:rPr>
            </w:pPr>
            <w:r>
              <w:rPr>
                <w:rFonts w:ascii="Abadi" w:hAnsi="Abadi" w:cs="Arial"/>
                <w:b/>
                <w:bCs/>
              </w:rPr>
              <w:t>What might be missing if a student just used TV to search for careers?</w:t>
            </w:r>
          </w:p>
          <w:p w14:paraId="7B437F72" w14:textId="2843E9EA" w:rsidR="002A76AD" w:rsidRDefault="002A76AD" w:rsidP="00DA2BA5">
            <w:pPr>
              <w:pStyle w:val="ListParagraph"/>
              <w:numPr>
                <w:ilvl w:val="0"/>
                <w:numId w:val="1"/>
              </w:numPr>
              <w:rPr>
                <w:rFonts w:ascii="Abadi" w:hAnsi="Abadi" w:cs="Arial"/>
                <w:b/>
                <w:bCs/>
              </w:rPr>
            </w:pPr>
            <w:r>
              <w:rPr>
                <w:rFonts w:ascii="Abadi" w:hAnsi="Abadi" w:cs="Arial"/>
                <w:b/>
                <w:bCs/>
              </w:rPr>
              <w:t>Which piece of LMI does each student find the most useful?</w:t>
            </w:r>
          </w:p>
          <w:p w14:paraId="507173F9" w14:textId="1E5C73A4" w:rsidR="002A76AD" w:rsidRDefault="002A76AD" w:rsidP="00DA2BA5">
            <w:pPr>
              <w:pStyle w:val="ListParagraph"/>
              <w:numPr>
                <w:ilvl w:val="0"/>
                <w:numId w:val="1"/>
              </w:numPr>
              <w:rPr>
                <w:rFonts w:ascii="Abadi" w:hAnsi="Abadi" w:cs="Arial"/>
                <w:b/>
                <w:bCs/>
              </w:rPr>
            </w:pPr>
            <w:r>
              <w:rPr>
                <w:rFonts w:ascii="Abadi" w:hAnsi="Abadi" w:cs="Arial"/>
                <w:b/>
                <w:bCs/>
              </w:rPr>
              <w:t>How can they use this information in the future?</w:t>
            </w:r>
          </w:p>
          <w:p w14:paraId="5BCD1A6A" w14:textId="07EAA12D" w:rsidR="002A76AD" w:rsidRDefault="002A76AD" w:rsidP="002A76AD">
            <w:pPr>
              <w:rPr>
                <w:rFonts w:ascii="Abadi" w:hAnsi="Abadi" w:cs="Arial"/>
                <w:b/>
                <w:bCs/>
              </w:rPr>
            </w:pPr>
          </w:p>
          <w:p w14:paraId="4F35FABD" w14:textId="77777777" w:rsidR="002A76AD" w:rsidRPr="002A76AD" w:rsidRDefault="002A76AD" w:rsidP="002A76AD">
            <w:pPr>
              <w:rPr>
                <w:rFonts w:ascii="Abadi" w:hAnsi="Abadi" w:cs="Arial"/>
                <w:b/>
                <w:bCs/>
              </w:rPr>
            </w:pPr>
          </w:p>
          <w:p w14:paraId="5CE61D2A" w14:textId="629AF3D6" w:rsidR="00EA398F" w:rsidRDefault="00EA398F" w:rsidP="00EA398F">
            <w:pPr>
              <w:rPr>
                <w:rFonts w:ascii="Abadi" w:hAnsi="Abadi" w:cs="Arial"/>
                <w:b/>
                <w:bCs/>
              </w:rPr>
            </w:pPr>
          </w:p>
          <w:p w14:paraId="6D893CFE" w14:textId="11F6C92F" w:rsidR="00EA398F" w:rsidRPr="00EA398F" w:rsidRDefault="009F3C79" w:rsidP="009F3C79">
            <w:pPr>
              <w:jc w:val="center"/>
              <w:rPr>
                <w:rFonts w:ascii="Abadi" w:hAnsi="Abadi" w:cs="Arial"/>
                <w:b/>
                <w:bCs/>
              </w:rPr>
            </w:pPr>
            <w:r>
              <w:rPr>
                <w:rFonts w:ascii="Abadi" w:hAnsi="Abadi" w:cs="Arial"/>
                <w:b/>
                <w:bCs/>
              </w:rPr>
              <w:t>Can watch video from the National Careers Service website if time – the video explains what LMI is and how it can be used.</w:t>
            </w:r>
          </w:p>
          <w:p w14:paraId="785D0469" w14:textId="77777777" w:rsidR="00D72C2A" w:rsidRPr="00F65F87" w:rsidRDefault="00D72C2A" w:rsidP="00F65F87">
            <w:pPr>
              <w:pStyle w:val="ListParagraph"/>
              <w:rPr>
                <w:rFonts w:ascii="Abadi" w:hAnsi="Abadi" w:cs="Arial"/>
              </w:rPr>
            </w:pPr>
          </w:p>
          <w:p w14:paraId="43B10015" w14:textId="77777777" w:rsidR="00D72C2A" w:rsidRPr="00F65F87" w:rsidRDefault="00D72C2A" w:rsidP="00F65F87">
            <w:pPr>
              <w:pStyle w:val="ListParagraph"/>
              <w:rPr>
                <w:rFonts w:ascii="Abadi" w:hAnsi="Abadi" w:cs="Arial"/>
              </w:rPr>
            </w:pPr>
          </w:p>
          <w:p w14:paraId="47CA16D6" w14:textId="12B90048" w:rsidR="00D72C2A" w:rsidRDefault="00D72C2A">
            <w:pPr>
              <w:rPr>
                <w:rFonts w:ascii="Abadi" w:hAnsi="Abadi" w:cs="Arial"/>
              </w:rPr>
            </w:pPr>
          </w:p>
        </w:tc>
        <w:tc>
          <w:tcPr>
            <w:tcW w:w="6237" w:type="dxa"/>
            <w:vMerge w:val="restart"/>
          </w:tcPr>
          <w:p w14:paraId="185556CE" w14:textId="77777777" w:rsidR="00D72C2A" w:rsidRDefault="00D72C2A">
            <w:pPr>
              <w:rPr>
                <w:rFonts w:ascii="Abadi" w:hAnsi="Abadi" w:cs="Arial"/>
              </w:rPr>
            </w:pPr>
          </w:p>
          <w:p w14:paraId="1FF19EDD" w14:textId="77777777" w:rsidR="001D2838" w:rsidRDefault="00D72C2A" w:rsidP="001D2838">
            <w:pPr>
              <w:rPr>
                <w:rFonts w:ascii="Abadi" w:hAnsi="Abadi" w:cs="Arial"/>
              </w:rPr>
            </w:pPr>
            <w:r>
              <w:rPr>
                <w:rFonts w:ascii="Abadi" w:hAnsi="Abadi" w:cs="Arial"/>
              </w:rPr>
              <w:t>Students can write down the definition of ‘</w:t>
            </w:r>
            <w:r w:rsidR="001D2838">
              <w:rPr>
                <w:rFonts w:ascii="Abadi" w:hAnsi="Abadi" w:cs="Arial"/>
              </w:rPr>
              <w:t>Labour market information’ from the board.</w:t>
            </w:r>
          </w:p>
          <w:p w14:paraId="23A55DAE" w14:textId="77777777" w:rsidR="001D2838" w:rsidRDefault="001D2838" w:rsidP="001D2838">
            <w:pPr>
              <w:rPr>
                <w:rFonts w:ascii="Abadi" w:hAnsi="Abadi" w:cs="Arial"/>
              </w:rPr>
            </w:pPr>
          </w:p>
          <w:p w14:paraId="1F624940" w14:textId="15AAED9E" w:rsidR="00D72C2A" w:rsidRDefault="001D2838" w:rsidP="001D2838">
            <w:pPr>
              <w:rPr>
                <w:rFonts w:ascii="Abadi" w:hAnsi="Abadi" w:cs="Arial"/>
              </w:rPr>
            </w:pPr>
            <w:r>
              <w:rPr>
                <w:rFonts w:ascii="Abadi" w:hAnsi="Abadi" w:cs="Arial"/>
              </w:rPr>
              <w:t xml:space="preserve">Students could create a display on LMI for other students – such as what LMI is, what to look for when choosing a career. </w:t>
            </w:r>
            <w:r w:rsidR="00D72C2A">
              <w:rPr>
                <w:rFonts w:ascii="Abadi" w:hAnsi="Abadi" w:cs="Arial"/>
              </w:rPr>
              <w:t xml:space="preserve"> </w:t>
            </w:r>
          </w:p>
        </w:tc>
      </w:tr>
      <w:tr w:rsidR="00D72C2A" w14:paraId="1CED32AF" w14:textId="77777777" w:rsidTr="00D72C2A">
        <w:trPr>
          <w:trHeight w:val="3351"/>
        </w:trPr>
        <w:tc>
          <w:tcPr>
            <w:tcW w:w="1419" w:type="dxa"/>
            <w:vMerge/>
          </w:tcPr>
          <w:p w14:paraId="7CD3F02E" w14:textId="77777777" w:rsidR="00D72C2A" w:rsidRDefault="00D72C2A" w:rsidP="001D2489">
            <w:pPr>
              <w:jc w:val="center"/>
              <w:rPr>
                <w:rFonts w:ascii="Abadi" w:hAnsi="Abadi" w:cs="Arial"/>
              </w:rPr>
            </w:pPr>
          </w:p>
        </w:tc>
        <w:tc>
          <w:tcPr>
            <w:tcW w:w="1701" w:type="dxa"/>
          </w:tcPr>
          <w:p w14:paraId="38F230B6" w14:textId="77777777" w:rsidR="00D72C2A" w:rsidRDefault="00D72C2A" w:rsidP="001D2489">
            <w:pPr>
              <w:jc w:val="center"/>
              <w:rPr>
                <w:rFonts w:ascii="Abadi" w:hAnsi="Abadi" w:cs="Arial"/>
              </w:rPr>
            </w:pPr>
          </w:p>
          <w:p w14:paraId="500539B9" w14:textId="2E876401" w:rsidR="00D72C2A" w:rsidRDefault="00D72C2A" w:rsidP="001D2489">
            <w:pPr>
              <w:jc w:val="center"/>
              <w:rPr>
                <w:rFonts w:ascii="Abadi" w:hAnsi="Abadi" w:cs="Arial"/>
              </w:rPr>
            </w:pPr>
            <w:r>
              <w:rPr>
                <w:rFonts w:ascii="Abadi" w:hAnsi="Abadi" w:cs="Arial"/>
              </w:rPr>
              <w:t xml:space="preserve">Link to Year 7 LMI lessons </w:t>
            </w:r>
          </w:p>
          <w:p w14:paraId="1B144DC3" w14:textId="74F7EBAE" w:rsidR="00D72C2A" w:rsidRDefault="00D72C2A" w:rsidP="001D2489">
            <w:pPr>
              <w:jc w:val="center"/>
              <w:rPr>
                <w:rFonts w:ascii="Abadi" w:hAnsi="Abadi" w:cs="Arial"/>
              </w:rPr>
            </w:pPr>
          </w:p>
          <w:p w14:paraId="7A948F40" w14:textId="77777777" w:rsidR="00D72C2A" w:rsidRPr="00D72C2A" w:rsidRDefault="00D72C2A" w:rsidP="00D72C2A">
            <w:pPr>
              <w:jc w:val="center"/>
              <w:rPr>
                <w:rFonts w:ascii="Abadi" w:hAnsi="Abadi" w:cs="Arial"/>
                <w:color w:val="7030A0"/>
                <w:sz w:val="20"/>
                <w:szCs w:val="20"/>
              </w:rPr>
            </w:pPr>
            <w:r w:rsidRPr="00D72C2A">
              <w:rPr>
                <w:rFonts w:ascii="Abadi" w:hAnsi="Abadi" w:cs="Arial"/>
                <w:color w:val="7030A0"/>
                <w:sz w:val="20"/>
                <w:szCs w:val="20"/>
              </w:rPr>
              <w:t>Lesson 1 builds on from lesson 1 and 4 in the Year 7 LMI scheme of work. In year 7 students looked a ‘motivators’ for why people why. In year 8, students can now start to understand how they can combine their interests with LMI to make an informed decision about their future.</w:t>
            </w:r>
          </w:p>
          <w:p w14:paraId="66197B1A" w14:textId="77777777" w:rsidR="00D72C2A" w:rsidRDefault="00D72C2A" w:rsidP="001D2489">
            <w:pPr>
              <w:jc w:val="center"/>
              <w:rPr>
                <w:rFonts w:ascii="Abadi" w:hAnsi="Abadi" w:cs="Arial"/>
              </w:rPr>
            </w:pPr>
          </w:p>
          <w:p w14:paraId="3459CB35" w14:textId="2B9A9078" w:rsidR="00D72C2A" w:rsidRDefault="00D72C2A" w:rsidP="001D2489">
            <w:pPr>
              <w:jc w:val="center"/>
              <w:rPr>
                <w:rFonts w:ascii="Abadi" w:hAnsi="Abadi" w:cs="Arial"/>
              </w:rPr>
            </w:pPr>
          </w:p>
          <w:p w14:paraId="63A52368" w14:textId="514C487D" w:rsidR="001D2838" w:rsidRDefault="001D2838" w:rsidP="001D2489">
            <w:pPr>
              <w:jc w:val="center"/>
              <w:rPr>
                <w:rFonts w:ascii="Abadi" w:hAnsi="Abadi" w:cs="Arial"/>
              </w:rPr>
            </w:pPr>
          </w:p>
          <w:p w14:paraId="7685B8FA" w14:textId="77777777" w:rsidR="001D2838" w:rsidRDefault="001D2838" w:rsidP="001D2489">
            <w:pPr>
              <w:jc w:val="center"/>
              <w:rPr>
                <w:rFonts w:ascii="Abadi" w:hAnsi="Abadi" w:cs="Arial"/>
              </w:rPr>
            </w:pPr>
          </w:p>
          <w:p w14:paraId="69B20E64" w14:textId="7384450C" w:rsidR="00D72C2A" w:rsidRDefault="00D72C2A" w:rsidP="00945579">
            <w:pPr>
              <w:rPr>
                <w:rFonts w:ascii="Abadi" w:hAnsi="Abadi" w:cs="Arial"/>
              </w:rPr>
            </w:pPr>
          </w:p>
        </w:tc>
        <w:tc>
          <w:tcPr>
            <w:tcW w:w="6945" w:type="dxa"/>
            <w:vMerge/>
          </w:tcPr>
          <w:p w14:paraId="6EDF11EE" w14:textId="77777777" w:rsidR="00D72C2A" w:rsidRDefault="00D72C2A">
            <w:pPr>
              <w:rPr>
                <w:rFonts w:ascii="Abadi" w:hAnsi="Abadi" w:cs="Arial"/>
              </w:rPr>
            </w:pPr>
          </w:p>
        </w:tc>
        <w:tc>
          <w:tcPr>
            <w:tcW w:w="6237" w:type="dxa"/>
            <w:vMerge/>
          </w:tcPr>
          <w:p w14:paraId="7EBFBE1C" w14:textId="77777777" w:rsidR="00D72C2A" w:rsidRDefault="00D72C2A">
            <w:pPr>
              <w:rPr>
                <w:rFonts w:ascii="Abadi" w:hAnsi="Abadi" w:cs="Arial"/>
              </w:rPr>
            </w:pPr>
          </w:p>
        </w:tc>
      </w:tr>
    </w:tbl>
    <w:tbl>
      <w:tblPr>
        <w:tblStyle w:val="TableGrid"/>
        <w:tblpPr w:leftFromText="180" w:rightFromText="180" w:vertAnchor="text" w:horzAnchor="margin" w:tblpXSpec="center" w:tblpY="-309"/>
        <w:tblW w:w="16302" w:type="dxa"/>
        <w:tblLook w:val="04A0" w:firstRow="1" w:lastRow="0" w:firstColumn="1" w:lastColumn="0" w:noHBand="0" w:noVBand="1"/>
      </w:tblPr>
      <w:tblGrid>
        <w:gridCol w:w="1419"/>
        <w:gridCol w:w="1701"/>
        <w:gridCol w:w="6945"/>
        <w:gridCol w:w="6237"/>
      </w:tblGrid>
      <w:tr w:rsidR="009462E4" w14:paraId="38373858" w14:textId="77777777" w:rsidTr="009462E4">
        <w:tc>
          <w:tcPr>
            <w:tcW w:w="1419" w:type="dxa"/>
          </w:tcPr>
          <w:p w14:paraId="354E1F44" w14:textId="77777777" w:rsidR="009462E4" w:rsidRDefault="009462E4" w:rsidP="009462E4">
            <w:pPr>
              <w:jc w:val="center"/>
              <w:rPr>
                <w:rFonts w:ascii="Abadi" w:hAnsi="Abadi" w:cs="Arial"/>
              </w:rPr>
            </w:pPr>
          </w:p>
          <w:p w14:paraId="11124886" w14:textId="77777777" w:rsidR="009462E4" w:rsidRDefault="009462E4" w:rsidP="009462E4">
            <w:pPr>
              <w:jc w:val="center"/>
              <w:rPr>
                <w:rFonts w:ascii="Abadi" w:hAnsi="Abadi" w:cs="Arial"/>
              </w:rPr>
            </w:pPr>
            <w:r>
              <w:rPr>
                <w:rFonts w:ascii="Abadi" w:hAnsi="Abadi" w:cs="Arial"/>
              </w:rPr>
              <w:t>Lesson</w:t>
            </w:r>
          </w:p>
          <w:p w14:paraId="057507D6" w14:textId="77777777" w:rsidR="009462E4" w:rsidRDefault="009462E4" w:rsidP="009462E4">
            <w:pPr>
              <w:jc w:val="center"/>
              <w:rPr>
                <w:rFonts w:ascii="Abadi" w:hAnsi="Abadi" w:cs="Arial"/>
              </w:rPr>
            </w:pPr>
            <w:r>
              <w:rPr>
                <w:rFonts w:ascii="Abadi" w:hAnsi="Abadi" w:cs="Arial"/>
              </w:rPr>
              <w:t>Number</w:t>
            </w:r>
          </w:p>
          <w:p w14:paraId="75BA5755" w14:textId="77777777" w:rsidR="009462E4" w:rsidRDefault="009462E4" w:rsidP="009462E4">
            <w:pPr>
              <w:jc w:val="center"/>
              <w:rPr>
                <w:rFonts w:ascii="Abadi" w:hAnsi="Abadi" w:cs="Arial"/>
              </w:rPr>
            </w:pPr>
          </w:p>
        </w:tc>
        <w:tc>
          <w:tcPr>
            <w:tcW w:w="1701" w:type="dxa"/>
          </w:tcPr>
          <w:p w14:paraId="08B559BC" w14:textId="77777777" w:rsidR="009462E4" w:rsidRDefault="009462E4" w:rsidP="009462E4">
            <w:pPr>
              <w:jc w:val="center"/>
              <w:rPr>
                <w:rFonts w:ascii="Abadi" w:hAnsi="Abadi" w:cs="Arial"/>
              </w:rPr>
            </w:pPr>
          </w:p>
          <w:p w14:paraId="30402C88" w14:textId="77777777" w:rsidR="009462E4" w:rsidRDefault="009462E4" w:rsidP="009462E4">
            <w:pPr>
              <w:jc w:val="center"/>
              <w:rPr>
                <w:rFonts w:ascii="Abadi" w:hAnsi="Abadi" w:cs="Arial"/>
              </w:rPr>
            </w:pPr>
            <w:r>
              <w:rPr>
                <w:rFonts w:ascii="Abadi" w:hAnsi="Abadi" w:cs="Arial"/>
              </w:rPr>
              <w:t>Key question for discussion</w:t>
            </w:r>
          </w:p>
        </w:tc>
        <w:tc>
          <w:tcPr>
            <w:tcW w:w="6945" w:type="dxa"/>
          </w:tcPr>
          <w:p w14:paraId="28F92FD4" w14:textId="77777777" w:rsidR="009462E4" w:rsidRDefault="009462E4" w:rsidP="009462E4">
            <w:pPr>
              <w:rPr>
                <w:rFonts w:ascii="Abadi" w:hAnsi="Abadi" w:cs="Arial"/>
              </w:rPr>
            </w:pPr>
          </w:p>
          <w:p w14:paraId="7AACAA5C" w14:textId="77777777" w:rsidR="009462E4" w:rsidRDefault="009462E4" w:rsidP="009462E4">
            <w:pPr>
              <w:rPr>
                <w:rFonts w:ascii="Abadi" w:hAnsi="Abadi" w:cs="Arial"/>
              </w:rPr>
            </w:pPr>
            <w:r>
              <w:rPr>
                <w:rFonts w:ascii="Abadi" w:hAnsi="Abadi" w:cs="Arial"/>
              </w:rPr>
              <w:t xml:space="preserve">Activities </w:t>
            </w:r>
          </w:p>
        </w:tc>
        <w:tc>
          <w:tcPr>
            <w:tcW w:w="6237" w:type="dxa"/>
          </w:tcPr>
          <w:p w14:paraId="4D107D2A" w14:textId="77777777" w:rsidR="009462E4" w:rsidRDefault="009462E4" w:rsidP="009462E4">
            <w:pPr>
              <w:rPr>
                <w:rFonts w:ascii="Abadi" w:hAnsi="Abadi" w:cs="Arial"/>
              </w:rPr>
            </w:pPr>
          </w:p>
          <w:p w14:paraId="0C9E83E9" w14:textId="77777777" w:rsidR="009462E4" w:rsidRDefault="009462E4" w:rsidP="009462E4">
            <w:pPr>
              <w:rPr>
                <w:rFonts w:ascii="Abadi" w:hAnsi="Abadi" w:cs="Arial"/>
              </w:rPr>
            </w:pPr>
            <w:r>
              <w:rPr>
                <w:rFonts w:ascii="Abadi" w:hAnsi="Abadi" w:cs="Arial"/>
              </w:rPr>
              <w:t>Related activities - suggestions</w:t>
            </w:r>
          </w:p>
        </w:tc>
      </w:tr>
      <w:tr w:rsidR="009462E4" w14:paraId="79DA0FC5" w14:textId="77777777" w:rsidTr="009462E4">
        <w:trPr>
          <w:trHeight w:val="4287"/>
        </w:trPr>
        <w:tc>
          <w:tcPr>
            <w:tcW w:w="1419" w:type="dxa"/>
            <w:vMerge w:val="restart"/>
          </w:tcPr>
          <w:p w14:paraId="39795260" w14:textId="77777777" w:rsidR="009462E4" w:rsidRDefault="009462E4" w:rsidP="009462E4">
            <w:pPr>
              <w:jc w:val="center"/>
              <w:rPr>
                <w:rFonts w:ascii="Abadi" w:hAnsi="Abadi" w:cs="Arial"/>
              </w:rPr>
            </w:pPr>
          </w:p>
          <w:p w14:paraId="7E59EE82" w14:textId="77777777" w:rsidR="009462E4" w:rsidRDefault="009462E4" w:rsidP="009462E4">
            <w:pPr>
              <w:jc w:val="center"/>
              <w:rPr>
                <w:rFonts w:ascii="Abadi" w:hAnsi="Abadi" w:cs="Arial"/>
              </w:rPr>
            </w:pPr>
            <w:r>
              <w:rPr>
                <w:rFonts w:ascii="Abadi" w:hAnsi="Abadi" w:cs="Arial"/>
              </w:rPr>
              <w:t>2</w:t>
            </w:r>
          </w:p>
        </w:tc>
        <w:tc>
          <w:tcPr>
            <w:tcW w:w="1701" w:type="dxa"/>
          </w:tcPr>
          <w:p w14:paraId="5B1FF5EC" w14:textId="77777777" w:rsidR="009462E4" w:rsidRDefault="009462E4" w:rsidP="009462E4">
            <w:pPr>
              <w:jc w:val="center"/>
              <w:rPr>
                <w:rFonts w:ascii="Abadi" w:hAnsi="Abadi" w:cs="Arial"/>
              </w:rPr>
            </w:pPr>
          </w:p>
          <w:p w14:paraId="742A52F2" w14:textId="77777777" w:rsidR="009462E4" w:rsidRDefault="009462E4" w:rsidP="009462E4">
            <w:pPr>
              <w:jc w:val="center"/>
              <w:rPr>
                <w:rFonts w:ascii="Abadi" w:hAnsi="Abadi" w:cs="Arial"/>
              </w:rPr>
            </w:pPr>
            <w:r>
              <w:rPr>
                <w:rFonts w:ascii="Abadi" w:hAnsi="Abadi" w:cs="Arial"/>
              </w:rPr>
              <w:t>How can we find Labour Market Information?</w:t>
            </w:r>
          </w:p>
          <w:p w14:paraId="16BD038E" w14:textId="77777777" w:rsidR="009462E4" w:rsidRDefault="009462E4" w:rsidP="009462E4">
            <w:pPr>
              <w:jc w:val="center"/>
              <w:rPr>
                <w:rFonts w:ascii="Abadi" w:hAnsi="Abadi" w:cs="Arial"/>
              </w:rPr>
            </w:pPr>
          </w:p>
          <w:p w14:paraId="6C3E18F4" w14:textId="77777777" w:rsidR="009462E4" w:rsidRDefault="009462E4" w:rsidP="009462E4">
            <w:pPr>
              <w:jc w:val="center"/>
              <w:rPr>
                <w:rFonts w:ascii="Abadi" w:hAnsi="Abadi" w:cs="Arial"/>
              </w:rPr>
            </w:pPr>
          </w:p>
          <w:p w14:paraId="25503597" w14:textId="77777777" w:rsidR="009462E4" w:rsidRDefault="009462E4" w:rsidP="009462E4">
            <w:pPr>
              <w:jc w:val="center"/>
              <w:rPr>
                <w:rFonts w:ascii="Abadi" w:hAnsi="Abadi" w:cs="Arial"/>
              </w:rPr>
            </w:pPr>
          </w:p>
          <w:p w14:paraId="11249988" w14:textId="77777777" w:rsidR="009462E4" w:rsidRDefault="009462E4" w:rsidP="009462E4">
            <w:pPr>
              <w:jc w:val="center"/>
              <w:rPr>
                <w:rFonts w:ascii="Abadi" w:hAnsi="Abadi" w:cs="Arial"/>
              </w:rPr>
            </w:pPr>
          </w:p>
        </w:tc>
        <w:tc>
          <w:tcPr>
            <w:tcW w:w="6945" w:type="dxa"/>
            <w:vMerge w:val="restart"/>
          </w:tcPr>
          <w:p w14:paraId="4422A84F" w14:textId="77777777" w:rsidR="009462E4" w:rsidRDefault="009462E4" w:rsidP="009462E4">
            <w:pPr>
              <w:rPr>
                <w:rFonts w:ascii="Abadi" w:hAnsi="Abadi" w:cs="Arial"/>
              </w:rPr>
            </w:pPr>
          </w:p>
          <w:p w14:paraId="009FB77E" w14:textId="77777777" w:rsidR="009462E4" w:rsidRDefault="009462E4" w:rsidP="009462E4">
            <w:pPr>
              <w:rPr>
                <w:rFonts w:ascii="Abadi" w:hAnsi="Abadi" w:cs="Arial"/>
              </w:rPr>
            </w:pPr>
            <w:r>
              <w:rPr>
                <w:rFonts w:ascii="Abadi" w:hAnsi="Abadi" w:cs="Arial"/>
              </w:rPr>
              <w:t>1. Recap previous lesson – what is LMI? Why is it important?</w:t>
            </w:r>
          </w:p>
          <w:p w14:paraId="0A4F199E" w14:textId="77777777" w:rsidR="009462E4" w:rsidRDefault="009462E4" w:rsidP="009462E4">
            <w:pPr>
              <w:rPr>
                <w:rFonts w:ascii="Abadi" w:hAnsi="Abadi" w:cs="Arial"/>
              </w:rPr>
            </w:pPr>
          </w:p>
          <w:p w14:paraId="179688C3" w14:textId="77777777" w:rsidR="009462E4" w:rsidRDefault="009462E4" w:rsidP="009462E4">
            <w:pPr>
              <w:rPr>
                <w:rFonts w:ascii="Abadi" w:hAnsi="Abadi" w:cs="Arial"/>
              </w:rPr>
            </w:pPr>
            <w:r>
              <w:rPr>
                <w:rFonts w:ascii="Abadi" w:hAnsi="Abadi" w:cs="Arial"/>
              </w:rPr>
              <w:t xml:space="preserve">2. Slide 6 – Show students the picture of the glass-maker – ask the class what information they would need to know first before deciding to become a glass-maker – note down ideas. </w:t>
            </w:r>
          </w:p>
          <w:p w14:paraId="05094EF6" w14:textId="77777777" w:rsidR="009462E4" w:rsidRDefault="009462E4" w:rsidP="009462E4">
            <w:pPr>
              <w:rPr>
                <w:rFonts w:ascii="Abadi" w:hAnsi="Abadi" w:cs="Arial"/>
              </w:rPr>
            </w:pPr>
          </w:p>
          <w:p w14:paraId="5126F258" w14:textId="77777777" w:rsidR="009462E4" w:rsidRDefault="009462E4" w:rsidP="009462E4">
            <w:pPr>
              <w:rPr>
                <w:rFonts w:ascii="Abadi" w:hAnsi="Abadi" w:cs="Arial"/>
              </w:rPr>
            </w:pPr>
            <w:r>
              <w:rPr>
                <w:rFonts w:ascii="Abadi" w:hAnsi="Abadi" w:cs="Arial"/>
              </w:rPr>
              <w:t xml:space="preserve">3. Slide 8 – explain that the Careers Pilot website is a useful tool to find out more about a particular job. Including routes into the job, areas of the country where jobs are highest, live vacancies, and qualifications needed. </w:t>
            </w:r>
          </w:p>
          <w:p w14:paraId="5E2BFA4A" w14:textId="77777777" w:rsidR="009462E4" w:rsidRDefault="009462E4" w:rsidP="009462E4">
            <w:pPr>
              <w:rPr>
                <w:rFonts w:ascii="Abadi" w:hAnsi="Abadi" w:cs="Arial"/>
              </w:rPr>
            </w:pPr>
          </w:p>
          <w:p w14:paraId="582DC2A5" w14:textId="77777777" w:rsidR="009462E4" w:rsidRDefault="009462E4" w:rsidP="009462E4">
            <w:pPr>
              <w:rPr>
                <w:rFonts w:ascii="Abadi" w:hAnsi="Abadi" w:cs="Arial"/>
              </w:rPr>
            </w:pPr>
            <w:r>
              <w:rPr>
                <w:rFonts w:ascii="Abadi" w:hAnsi="Abadi" w:cs="Arial"/>
              </w:rPr>
              <w:t>Slide 8 – 11 show the different information about being a glass-maker and how useful the Careers Pilot website could be.</w:t>
            </w:r>
          </w:p>
          <w:p w14:paraId="6E912501" w14:textId="77777777" w:rsidR="009462E4" w:rsidRDefault="009462E4" w:rsidP="009462E4">
            <w:pPr>
              <w:rPr>
                <w:rFonts w:ascii="Abadi" w:hAnsi="Abadi" w:cs="Arial"/>
              </w:rPr>
            </w:pPr>
          </w:p>
          <w:p w14:paraId="51459B3D" w14:textId="77777777" w:rsidR="009462E4" w:rsidRDefault="009462E4" w:rsidP="009462E4">
            <w:pPr>
              <w:rPr>
                <w:rFonts w:ascii="Abadi" w:hAnsi="Abadi" w:cs="Arial"/>
                <w:b/>
                <w:bCs/>
              </w:rPr>
            </w:pPr>
            <w:r w:rsidRPr="00147300">
              <w:rPr>
                <w:rFonts w:ascii="Abadi" w:hAnsi="Abadi" w:cs="Arial"/>
                <w:b/>
                <w:bCs/>
              </w:rPr>
              <w:t>Stretch and challenge:</w:t>
            </w:r>
          </w:p>
          <w:p w14:paraId="76614102" w14:textId="77777777" w:rsidR="009462E4" w:rsidRDefault="009462E4" w:rsidP="009462E4">
            <w:pPr>
              <w:rPr>
                <w:rFonts w:ascii="Abadi" w:hAnsi="Abadi" w:cs="Arial"/>
                <w:b/>
                <w:bCs/>
              </w:rPr>
            </w:pPr>
          </w:p>
          <w:p w14:paraId="0C07DF5E" w14:textId="140935C3" w:rsidR="009462E4" w:rsidRDefault="009462E4" w:rsidP="009462E4">
            <w:pPr>
              <w:pStyle w:val="ListParagraph"/>
              <w:numPr>
                <w:ilvl w:val="0"/>
                <w:numId w:val="2"/>
              </w:numPr>
              <w:rPr>
                <w:rFonts w:ascii="Abadi" w:hAnsi="Abadi" w:cs="Arial"/>
                <w:b/>
                <w:bCs/>
              </w:rPr>
            </w:pPr>
            <w:r>
              <w:rPr>
                <w:rFonts w:ascii="Abadi" w:hAnsi="Abadi" w:cs="Arial"/>
                <w:b/>
                <w:bCs/>
              </w:rPr>
              <w:t>Why is this information useful?</w:t>
            </w:r>
          </w:p>
          <w:p w14:paraId="40602AB2" w14:textId="67645A81" w:rsidR="00872E9E" w:rsidRDefault="00872E9E" w:rsidP="009462E4">
            <w:pPr>
              <w:pStyle w:val="ListParagraph"/>
              <w:numPr>
                <w:ilvl w:val="0"/>
                <w:numId w:val="2"/>
              </w:numPr>
              <w:rPr>
                <w:rFonts w:ascii="Abadi" w:hAnsi="Abadi" w:cs="Arial"/>
                <w:b/>
                <w:bCs/>
              </w:rPr>
            </w:pPr>
            <w:r>
              <w:rPr>
                <w:rFonts w:ascii="Abadi" w:hAnsi="Abadi" w:cs="Arial"/>
                <w:b/>
                <w:bCs/>
              </w:rPr>
              <w:t xml:space="preserve">Emphasise importance of English and maths </w:t>
            </w:r>
          </w:p>
          <w:p w14:paraId="2510D385" w14:textId="77777777" w:rsidR="009462E4" w:rsidRDefault="009462E4" w:rsidP="009462E4">
            <w:pPr>
              <w:pStyle w:val="ListParagraph"/>
              <w:numPr>
                <w:ilvl w:val="0"/>
                <w:numId w:val="2"/>
              </w:numPr>
              <w:rPr>
                <w:rFonts w:ascii="Abadi" w:hAnsi="Abadi" w:cs="Arial"/>
                <w:b/>
                <w:bCs/>
              </w:rPr>
            </w:pPr>
            <w:r>
              <w:rPr>
                <w:rFonts w:ascii="Abadi" w:hAnsi="Abadi" w:cs="Arial"/>
                <w:b/>
                <w:bCs/>
              </w:rPr>
              <w:t xml:space="preserve">Is this type of information on the website more important than other factors such as interests/hobbies? </w:t>
            </w:r>
          </w:p>
          <w:p w14:paraId="118F5BE7" w14:textId="77777777" w:rsidR="009462E4" w:rsidRDefault="009462E4" w:rsidP="009462E4">
            <w:pPr>
              <w:pStyle w:val="ListParagraph"/>
              <w:numPr>
                <w:ilvl w:val="0"/>
                <w:numId w:val="2"/>
              </w:numPr>
              <w:rPr>
                <w:rFonts w:ascii="Abadi" w:hAnsi="Abadi" w:cs="Arial"/>
                <w:b/>
                <w:bCs/>
              </w:rPr>
            </w:pPr>
            <w:r>
              <w:rPr>
                <w:rFonts w:ascii="Abadi" w:hAnsi="Abadi" w:cs="Arial"/>
                <w:b/>
                <w:bCs/>
              </w:rPr>
              <w:t>Would you take a job just because there will be lots of demand for that job in the future?</w:t>
            </w:r>
          </w:p>
          <w:p w14:paraId="43C56471" w14:textId="77777777" w:rsidR="009462E4" w:rsidRDefault="009462E4" w:rsidP="009462E4">
            <w:pPr>
              <w:pStyle w:val="ListParagraph"/>
              <w:numPr>
                <w:ilvl w:val="0"/>
                <w:numId w:val="2"/>
              </w:numPr>
              <w:rPr>
                <w:rFonts w:ascii="Abadi" w:hAnsi="Abadi" w:cs="Arial"/>
                <w:b/>
                <w:bCs/>
              </w:rPr>
            </w:pPr>
            <w:r>
              <w:rPr>
                <w:rFonts w:ascii="Abadi" w:hAnsi="Abadi" w:cs="Arial"/>
                <w:b/>
                <w:bCs/>
              </w:rPr>
              <w:t>Is there anything else you would want to know before making a decision (emphasise work experience)</w:t>
            </w:r>
          </w:p>
          <w:p w14:paraId="06AB0D62" w14:textId="77777777" w:rsidR="009462E4" w:rsidRDefault="009462E4" w:rsidP="009462E4">
            <w:pPr>
              <w:rPr>
                <w:rFonts w:ascii="Abadi" w:hAnsi="Abadi" w:cs="Arial"/>
              </w:rPr>
            </w:pPr>
          </w:p>
          <w:p w14:paraId="6B2D2345" w14:textId="77777777" w:rsidR="009462E4" w:rsidRDefault="009462E4" w:rsidP="009462E4">
            <w:pPr>
              <w:rPr>
                <w:rFonts w:ascii="Abadi" w:hAnsi="Abadi" w:cs="Arial"/>
              </w:rPr>
            </w:pPr>
            <w:r>
              <w:rPr>
                <w:rFonts w:ascii="Abadi" w:hAnsi="Abadi" w:cs="Arial"/>
              </w:rPr>
              <w:t>4. Slide 12 – using the careers pilot link on the slide, ask the class for suggestions of other jobs they would like to explore – could compare their choices with the Glass-maker profile to make a +/- or pros/cons table.</w:t>
            </w:r>
          </w:p>
          <w:p w14:paraId="3DAEF086" w14:textId="77777777" w:rsidR="009462E4" w:rsidRDefault="009462E4" w:rsidP="009462E4">
            <w:pPr>
              <w:rPr>
                <w:rFonts w:ascii="Abadi" w:hAnsi="Abadi" w:cs="Arial"/>
              </w:rPr>
            </w:pPr>
          </w:p>
          <w:p w14:paraId="7B4E123A" w14:textId="77777777" w:rsidR="009462E4" w:rsidRDefault="009462E4" w:rsidP="009462E4">
            <w:pPr>
              <w:rPr>
                <w:rFonts w:ascii="Abadi" w:hAnsi="Abadi" w:cs="Arial"/>
              </w:rPr>
            </w:pPr>
          </w:p>
        </w:tc>
        <w:tc>
          <w:tcPr>
            <w:tcW w:w="6237" w:type="dxa"/>
            <w:vMerge w:val="restart"/>
          </w:tcPr>
          <w:p w14:paraId="7D1E3B32" w14:textId="77777777" w:rsidR="009462E4" w:rsidRDefault="009462E4" w:rsidP="009462E4">
            <w:pPr>
              <w:rPr>
                <w:rFonts w:ascii="Abadi" w:hAnsi="Abadi" w:cs="Arial"/>
              </w:rPr>
            </w:pPr>
          </w:p>
          <w:p w14:paraId="72673F92" w14:textId="19BF938F" w:rsidR="00872E9E" w:rsidRDefault="009462E4" w:rsidP="00872E9E">
            <w:pPr>
              <w:rPr>
                <w:rFonts w:ascii="Abadi" w:hAnsi="Abadi" w:cs="Arial"/>
              </w:rPr>
            </w:pPr>
            <w:r>
              <w:rPr>
                <w:rFonts w:ascii="Abadi" w:hAnsi="Abadi" w:cs="Arial"/>
              </w:rPr>
              <w:t xml:space="preserve">Students </w:t>
            </w:r>
            <w:r w:rsidR="00872E9E">
              <w:rPr>
                <w:rFonts w:ascii="Abadi" w:hAnsi="Abadi" w:cs="Arial"/>
              </w:rPr>
              <w:t>could use the Careers Pilot website to make a job profile for a job which is of interest to them. Noting down key information:</w:t>
            </w:r>
          </w:p>
          <w:p w14:paraId="3250C98C" w14:textId="77777777" w:rsidR="00872E9E" w:rsidRDefault="00872E9E" w:rsidP="00872E9E">
            <w:pPr>
              <w:rPr>
                <w:rFonts w:ascii="Abadi" w:hAnsi="Abadi" w:cs="Arial"/>
              </w:rPr>
            </w:pPr>
          </w:p>
          <w:p w14:paraId="658DDD2B" w14:textId="77777777" w:rsidR="009462E4" w:rsidRDefault="00872E9E" w:rsidP="00872E9E">
            <w:pPr>
              <w:pStyle w:val="ListParagraph"/>
              <w:numPr>
                <w:ilvl w:val="0"/>
                <w:numId w:val="3"/>
              </w:numPr>
              <w:rPr>
                <w:rFonts w:ascii="Abadi" w:hAnsi="Abadi" w:cs="Arial"/>
              </w:rPr>
            </w:pPr>
            <w:r>
              <w:rPr>
                <w:rFonts w:ascii="Abadi" w:hAnsi="Abadi" w:cs="Arial"/>
              </w:rPr>
              <w:t>Pay</w:t>
            </w:r>
          </w:p>
          <w:p w14:paraId="6B43A8EF" w14:textId="77777777" w:rsidR="00872E9E" w:rsidRDefault="00872E9E" w:rsidP="00872E9E">
            <w:pPr>
              <w:pStyle w:val="ListParagraph"/>
              <w:numPr>
                <w:ilvl w:val="0"/>
                <w:numId w:val="3"/>
              </w:numPr>
              <w:rPr>
                <w:rFonts w:ascii="Abadi" w:hAnsi="Abadi" w:cs="Arial"/>
              </w:rPr>
            </w:pPr>
            <w:r>
              <w:rPr>
                <w:rFonts w:ascii="Abadi" w:hAnsi="Abadi" w:cs="Arial"/>
              </w:rPr>
              <w:t>Hours of work</w:t>
            </w:r>
          </w:p>
          <w:p w14:paraId="49887BFB" w14:textId="77777777" w:rsidR="00872E9E" w:rsidRDefault="00872E9E" w:rsidP="00872E9E">
            <w:pPr>
              <w:pStyle w:val="ListParagraph"/>
              <w:numPr>
                <w:ilvl w:val="0"/>
                <w:numId w:val="3"/>
              </w:numPr>
              <w:rPr>
                <w:rFonts w:ascii="Abadi" w:hAnsi="Abadi" w:cs="Arial"/>
              </w:rPr>
            </w:pPr>
            <w:r>
              <w:rPr>
                <w:rFonts w:ascii="Abadi" w:hAnsi="Abadi" w:cs="Arial"/>
              </w:rPr>
              <w:t>Qualifications needed</w:t>
            </w:r>
          </w:p>
          <w:p w14:paraId="5EB33FBB" w14:textId="77777777" w:rsidR="00872E9E" w:rsidRDefault="00872E9E" w:rsidP="00872E9E">
            <w:pPr>
              <w:pStyle w:val="ListParagraph"/>
              <w:numPr>
                <w:ilvl w:val="0"/>
                <w:numId w:val="3"/>
              </w:numPr>
              <w:rPr>
                <w:rFonts w:ascii="Abadi" w:hAnsi="Abadi" w:cs="Arial"/>
              </w:rPr>
            </w:pPr>
            <w:r>
              <w:rPr>
                <w:rFonts w:ascii="Abadi" w:hAnsi="Abadi" w:cs="Arial"/>
              </w:rPr>
              <w:t>Routes into the job – college or university?</w:t>
            </w:r>
          </w:p>
          <w:p w14:paraId="2B560695" w14:textId="77777777" w:rsidR="00872E9E" w:rsidRDefault="00872E9E" w:rsidP="00872E9E">
            <w:pPr>
              <w:pStyle w:val="ListParagraph"/>
              <w:numPr>
                <w:ilvl w:val="0"/>
                <w:numId w:val="3"/>
              </w:numPr>
              <w:rPr>
                <w:rFonts w:ascii="Abadi" w:hAnsi="Abadi" w:cs="Arial"/>
              </w:rPr>
            </w:pPr>
            <w:r>
              <w:rPr>
                <w:rFonts w:ascii="Abadi" w:hAnsi="Abadi" w:cs="Arial"/>
              </w:rPr>
              <w:t>Where in the country is their job based?</w:t>
            </w:r>
          </w:p>
          <w:p w14:paraId="7B3E170F" w14:textId="77777777" w:rsidR="00872E9E" w:rsidRDefault="00872E9E" w:rsidP="00872E9E">
            <w:pPr>
              <w:pStyle w:val="ListParagraph"/>
              <w:numPr>
                <w:ilvl w:val="0"/>
                <w:numId w:val="3"/>
              </w:numPr>
              <w:rPr>
                <w:rFonts w:ascii="Abadi" w:hAnsi="Abadi" w:cs="Arial"/>
              </w:rPr>
            </w:pPr>
            <w:r>
              <w:rPr>
                <w:rFonts w:ascii="Abadi" w:hAnsi="Abadi" w:cs="Arial"/>
              </w:rPr>
              <w:t>Live vacancies</w:t>
            </w:r>
          </w:p>
          <w:p w14:paraId="4411D170" w14:textId="77777777" w:rsidR="00872E9E" w:rsidRDefault="00872E9E" w:rsidP="00872E9E">
            <w:pPr>
              <w:pStyle w:val="ListParagraph"/>
              <w:numPr>
                <w:ilvl w:val="0"/>
                <w:numId w:val="3"/>
              </w:numPr>
              <w:rPr>
                <w:rFonts w:ascii="Abadi" w:hAnsi="Abadi" w:cs="Arial"/>
              </w:rPr>
            </w:pPr>
            <w:r>
              <w:rPr>
                <w:rFonts w:ascii="Abadi" w:hAnsi="Abadi" w:cs="Arial"/>
              </w:rPr>
              <w:t>Duties of the job</w:t>
            </w:r>
          </w:p>
          <w:p w14:paraId="6CCAD0B4" w14:textId="77777777" w:rsidR="00872E9E" w:rsidRDefault="00872E9E" w:rsidP="00872E9E">
            <w:pPr>
              <w:rPr>
                <w:rFonts w:ascii="Abadi" w:hAnsi="Abadi" w:cs="Arial"/>
              </w:rPr>
            </w:pPr>
          </w:p>
          <w:p w14:paraId="0E397ABE" w14:textId="77777777" w:rsidR="00872E9E" w:rsidRDefault="00872E9E" w:rsidP="00872E9E">
            <w:pPr>
              <w:rPr>
                <w:rFonts w:ascii="Abadi" w:hAnsi="Abadi" w:cs="Arial"/>
              </w:rPr>
            </w:pPr>
          </w:p>
          <w:p w14:paraId="6208776A" w14:textId="055FD3CA" w:rsidR="007B4733" w:rsidRPr="00872E9E" w:rsidRDefault="007B4733" w:rsidP="00872E9E">
            <w:pPr>
              <w:rPr>
                <w:rFonts w:ascii="Abadi" w:hAnsi="Abadi" w:cs="Arial"/>
              </w:rPr>
            </w:pPr>
            <w:r>
              <w:rPr>
                <w:rFonts w:ascii="Abadi" w:hAnsi="Abadi" w:cs="Arial"/>
              </w:rPr>
              <w:t xml:space="preserve">Ask students to do an extended writing piece or debate about what information will </w:t>
            </w:r>
            <w:proofErr w:type="spellStart"/>
            <w:r>
              <w:rPr>
                <w:rFonts w:ascii="Abadi" w:hAnsi="Abadi" w:cs="Arial"/>
              </w:rPr>
              <w:t>effect</w:t>
            </w:r>
            <w:proofErr w:type="spellEnd"/>
            <w:r>
              <w:rPr>
                <w:rFonts w:ascii="Abadi" w:hAnsi="Abadi" w:cs="Arial"/>
              </w:rPr>
              <w:t xml:space="preserve"> their careers choices the most – personal motivators such as money/reward, or using LMI such as qualifications needed/job prospects.</w:t>
            </w:r>
          </w:p>
        </w:tc>
      </w:tr>
      <w:tr w:rsidR="009462E4" w14:paraId="36E2561E" w14:textId="77777777" w:rsidTr="009462E4">
        <w:trPr>
          <w:trHeight w:val="4287"/>
        </w:trPr>
        <w:tc>
          <w:tcPr>
            <w:tcW w:w="1419" w:type="dxa"/>
            <w:vMerge/>
          </w:tcPr>
          <w:p w14:paraId="278281E7" w14:textId="77777777" w:rsidR="009462E4" w:rsidRDefault="009462E4" w:rsidP="009462E4">
            <w:pPr>
              <w:jc w:val="center"/>
              <w:rPr>
                <w:rFonts w:ascii="Abadi" w:hAnsi="Abadi" w:cs="Arial"/>
              </w:rPr>
            </w:pPr>
          </w:p>
        </w:tc>
        <w:tc>
          <w:tcPr>
            <w:tcW w:w="1701" w:type="dxa"/>
          </w:tcPr>
          <w:p w14:paraId="5A085290" w14:textId="77777777" w:rsidR="009462E4" w:rsidRDefault="009462E4" w:rsidP="009462E4">
            <w:pPr>
              <w:jc w:val="center"/>
              <w:rPr>
                <w:rFonts w:ascii="Abadi" w:hAnsi="Abadi" w:cs="Arial"/>
              </w:rPr>
            </w:pPr>
          </w:p>
          <w:p w14:paraId="0C54372E" w14:textId="77777777" w:rsidR="009462E4" w:rsidRDefault="009462E4" w:rsidP="009462E4">
            <w:pPr>
              <w:jc w:val="center"/>
              <w:rPr>
                <w:rFonts w:ascii="Abadi" w:hAnsi="Abadi" w:cs="Arial"/>
              </w:rPr>
            </w:pPr>
            <w:r>
              <w:rPr>
                <w:rFonts w:ascii="Abadi" w:hAnsi="Abadi" w:cs="Arial"/>
              </w:rPr>
              <w:t xml:space="preserve">Link to Year 7 LMI lessons </w:t>
            </w:r>
          </w:p>
          <w:p w14:paraId="15D5A386" w14:textId="77777777" w:rsidR="009462E4" w:rsidRDefault="009462E4" w:rsidP="009462E4">
            <w:pPr>
              <w:jc w:val="center"/>
              <w:rPr>
                <w:rFonts w:ascii="Abadi" w:hAnsi="Abadi" w:cs="Arial"/>
              </w:rPr>
            </w:pPr>
          </w:p>
          <w:p w14:paraId="0917BFE4" w14:textId="77777777" w:rsidR="009462E4" w:rsidRDefault="009462E4" w:rsidP="009462E4">
            <w:pPr>
              <w:jc w:val="center"/>
              <w:rPr>
                <w:rFonts w:ascii="Abadi" w:hAnsi="Abadi" w:cs="Arial"/>
                <w:color w:val="7030A0"/>
                <w:sz w:val="20"/>
                <w:szCs w:val="20"/>
              </w:rPr>
            </w:pPr>
            <w:r>
              <w:rPr>
                <w:rFonts w:ascii="Abadi" w:hAnsi="Abadi" w:cs="Arial"/>
                <w:color w:val="7030A0"/>
                <w:sz w:val="20"/>
                <w:szCs w:val="20"/>
              </w:rPr>
              <w:t>In year 7, students looked at picking jobs/careers linked to their own personal interests/likes/</w:t>
            </w:r>
          </w:p>
          <w:p w14:paraId="3FEF0DEB" w14:textId="284DA136" w:rsidR="009462E4" w:rsidRDefault="009462E4" w:rsidP="009462E4">
            <w:pPr>
              <w:jc w:val="center"/>
              <w:rPr>
                <w:rFonts w:ascii="Abadi" w:hAnsi="Abadi" w:cs="Arial"/>
                <w:color w:val="7030A0"/>
                <w:sz w:val="20"/>
                <w:szCs w:val="20"/>
              </w:rPr>
            </w:pPr>
            <w:r>
              <w:rPr>
                <w:rFonts w:ascii="Abadi" w:hAnsi="Abadi" w:cs="Arial"/>
                <w:color w:val="7030A0"/>
                <w:sz w:val="20"/>
                <w:szCs w:val="20"/>
              </w:rPr>
              <w:t>hobbies.</w:t>
            </w:r>
          </w:p>
          <w:p w14:paraId="1BEF0831" w14:textId="3C1A0AF4" w:rsidR="009462E4" w:rsidRDefault="009462E4" w:rsidP="009462E4">
            <w:pPr>
              <w:jc w:val="center"/>
              <w:rPr>
                <w:rFonts w:ascii="Abadi" w:hAnsi="Abadi" w:cs="Arial"/>
                <w:color w:val="7030A0"/>
                <w:sz w:val="20"/>
                <w:szCs w:val="20"/>
              </w:rPr>
            </w:pPr>
          </w:p>
          <w:p w14:paraId="4E231399" w14:textId="73CDE29F" w:rsidR="009462E4" w:rsidRPr="00D72C2A" w:rsidRDefault="009462E4" w:rsidP="009462E4">
            <w:pPr>
              <w:jc w:val="center"/>
              <w:rPr>
                <w:rFonts w:ascii="Abadi" w:hAnsi="Abadi" w:cs="Arial"/>
                <w:color w:val="7030A0"/>
                <w:sz w:val="20"/>
                <w:szCs w:val="20"/>
              </w:rPr>
            </w:pPr>
            <w:r>
              <w:rPr>
                <w:rFonts w:ascii="Abadi" w:hAnsi="Abadi" w:cs="Arial"/>
                <w:color w:val="7030A0"/>
                <w:sz w:val="20"/>
                <w:szCs w:val="20"/>
              </w:rPr>
              <w:t>This lesson will introduce LMI as another factors when making a choice.</w:t>
            </w:r>
          </w:p>
          <w:p w14:paraId="54BE324A" w14:textId="233597AB" w:rsidR="009462E4" w:rsidRDefault="009462E4" w:rsidP="009462E4">
            <w:pPr>
              <w:jc w:val="center"/>
              <w:rPr>
                <w:rFonts w:ascii="Abadi" w:hAnsi="Abadi" w:cs="Arial"/>
              </w:rPr>
            </w:pPr>
          </w:p>
        </w:tc>
        <w:tc>
          <w:tcPr>
            <w:tcW w:w="6945" w:type="dxa"/>
            <w:vMerge/>
          </w:tcPr>
          <w:p w14:paraId="1F9C23A4" w14:textId="77777777" w:rsidR="009462E4" w:rsidRDefault="009462E4" w:rsidP="009462E4">
            <w:pPr>
              <w:rPr>
                <w:rFonts w:ascii="Abadi" w:hAnsi="Abadi" w:cs="Arial"/>
              </w:rPr>
            </w:pPr>
          </w:p>
        </w:tc>
        <w:tc>
          <w:tcPr>
            <w:tcW w:w="6237" w:type="dxa"/>
            <w:vMerge/>
          </w:tcPr>
          <w:p w14:paraId="44100D7D" w14:textId="77777777" w:rsidR="009462E4" w:rsidRDefault="009462E4" w:rsidP="009462E4">
            <w:pPr>
              <w:rPr>
                <w:rFonts w:ascii="Abadi" w:hAnsi="Abadi" w:cs="Arial"/>
              </w:rPr>
            </w:pPr>
          </w:p>
        </w:tc>
      </w:tr>
    </w:tbl>
    <w:p w14:paraId="4A205B19" w14:textId="3C7BEF63" w:rsidR="00014F1B" w:rsidRDefault="00014F1B"/>
    <w:p w14:paraId="799B8C17" w14:textId="025D6EB9" w:rsidR="009462E4" w:rsidRDefault="009462E4"/>
    <w:tbl>
      <w:tblPr>
        <w:tblStyle w:val="TableGrid"/>
        <w:tblpPr w:leftFromText="180" w:rightFromText="180" w:vertAnchor="text" w:horzAnchor="margin" w:tblpXSpec="center" w:tblpY="-309"/>
        <w:tblW w:w="16302" w:type="dxa"/>
        <w:tblLook w:val="04A0" w:firstRow="1" w:lastRow="0" w:firstColumn="1" w:lastColumn="0" w:noHBand="0" w:noVBand="1"/>
      </w:tblPr>
      <w:tblGrid>
        <w:gridCol w:w="1419"/>
        <w:gridCol w:w="1701"/>
        <w:gridCol w:w="6945"/>
        <w:gridCol w:w="6237"/>
      </w:tblGrid>
      <w:tr w:rsidR="00532112" w14:paraId="47F9C361" w14:textId="77777777" w:rsidTr="00D45E08">
        <w:tc>
          <w:tcPr>
            <w:tcW w:w="1419" w:type="dxa"/>
          </w:tcPr>
          <w:p w14:paraId="74FE3ECE" w14:textId="77777777" w:rsidR="00532112" w:rsidRDefault="00532112" w:rsidP="00D45E08">
            <w:pPr>
              <w:jc w:val="center"/>
              <w:rPr>
                <w:rFonts w:ascii="Abadi" w:hAnsi="Abadi" w:cs="Arial"/>
              </w:rPr>
            </w:pPr>
          </w:p>
          <w:p w14:paraId="58BC6C61" w14:textId="77777777" w:rsidR="00532112" w:rsidRDefault="00532112" w:rsidP="00D45E08">
            <w:pPr>
              <w:jc w:val="center"/>
              <w:rPr>
                <w:rFonts w:ascii="Abadi" w:hAnsi="Abadi" w:cs="Arial"/>
              </w:rPr>
            </w:pPr>
            <w:r>
              <w:rPr>
                <w:rFonts w:ascii="Abadi" w:hAnsi="Abadi" w:cs="Arial"/>
              </w:rPr>
              <w:t>Lesson</w:t>
            </w:r>
          </w:p>
          <w:p w14:paraId="4F96B5B4" w14:textId="77777777" w:rsidR="00532112" w:rsidRDefault="00532112" w:rsidP="00D45E08">
            <w:pPr>
              <w:jc w:val="center"/>
              <w:rPr>
                <w:rFonts w:ascii="Abadi" w:hAnsi="Abadi" w:cs="Arial"/>
              </w:rPr>
            </w:pPr>
            <w:r>
              <w:rPr>
                <w:rFonts w:ascii="Abadi" w:hAnsi="Abadi" w:cs="Arial"/>
              </w:rPr>
              <w:t>Number</w:t>
            </w:r>
          </w:p>
          <w:p w14:paraId="63C5ACE1" w14:textId="77777777" w:rsidR="00532112" w:rsidRDefault="00532112" w:rsidP="00D45E08">
            <w:pPr>
              <w:jc w:val="center"/>
              <w:rPr>
                <w:rFonts w:ascii="Abadi" w:hAnsi="Abadi" w:cs="Arial"/>
              </w:rPr>
            </w:pPr>
          </w:p>
        </w:tc>
        <w:tc>
          <w:tcPr>
            <w:tcW w:w="1701" w:type="dxa"/>
          </w:tcPr>
          <w:p w14:paraId="3186228F" w14:textId="77777777" w:rsidR="00532112" w:rsidRDefault="00532112" w:rsidP="00D45E08">
            <w:pPr>
              <w:jc w:val="center"/>
              <w:rPr>
                <w:rFonts w:ascii="Abadi" w:hAnsi="Abadi" w:cs="Arial"/>
              </w:rPr>
            </w:pPr>
          </w:p>
          <w:p w14:paraId="01E8943B" w14:textId="77777777" w:rsidR="00532112" w:rsidRDefault="00532112" w:rsidP="00D45E08">
            <w:pPr>
              <w:jc w:val="center"/>
              <w:rPr>
                <w:rFonts w:ascii="Abadi" w:hAnsi="Abadi" w:cs="Arial"/>
              </w:rPr>
            </w:pPr>
            <w:r>
              <w:rPr>
                <w:rFonts w:ascii="Abadi" w:hAnsi="Abadi" w:cs="Arial"/>
              </w:rPr>
              <w:t>Key question for discussion</w:t>
            </w:r>
          </w:p>
        </w:tc>
        <w:tc>
          <w:tcPr>
            <w:tcW w:w="6945" w:type="dxa"/>
          </w:tcPr>
          <w:p w14:paraId="528B4B76" w14:textId="77777777" w:rsidR="00532112" w:rsidRDefault="00532112" w:rsidP="00D45E08">
            <w:pPr>
              <w:rPr>
                <w:rFonts w:ascii="Abadi" w:hAnsi="Abadi" w:cs="Arial"/>
              </w:rPr>
            </w:pPr>
          </w:p>
          <w:p w14:paraId="44DAD845" w14:textId="77777777" w:rsidR="00532112" w:rsidRDefault="00532112" w:rsidP="00D45E08">
            <w:pPr>
              <w:rPr>
                <w:rFonts w:ascii="Abadi" w:hAnsi="Abadi" w:cs="Arial"/>
              </w:rPr>
            </w:pPr>
            <w:r>
              <w:rPr>
                <w:rFonts w:ascii="Abadi" w:hAnsi="Abadi" w:cs="Arial"/>
              </w:rPr>
              <w:t xml:space="preserve">Activities </w:t>
            </w:r>
          </w:p>
        </w:tc>
        <w:tc>
          <w:tcPr>
            <w:tcW w:w="6237" w:type="dxa"/>
          </w:tcPr>
          <w:p w14:paraId="1AA796DA" w14:textId="77777777" w:rsidR="00532112" w:rsidRDefault="00532112" w:rsidP="00D45E08">
            <w:pPr>
              <w:rPr>
                <w:rFonts w:ascii="Abadi" w:hAnsi="Abadi" w:cs="Arial"/>
              </w:rPr>
            </w:pPr>
          </w:p>
          <w:p w14:paraId="2A52DD1F" w14:textId="77777777" w:rsidR="00532112" w:rsidRDefault="00532112" w:rsidP="00D45E08">
            <w:pPr>
              <w:rPr>
                <w:rFonts w:ascii="Abadi" w:hAnsi="Abadi" w:cs="Arial"/>
              </w:rPr>
            </w:pPr>
            <w:r>
              <w:rPr>
                <w:rFonts w:ascii="Abadi" w:hAnsi="Abadi" w:cs="Arial"/>
              </w:rPr>
              <w:t>Related activities - suggestions</w:t>
            </w:r>
          </w:p>
        </w:tc>
      </w:tr>
      <w:tr w:rsidR="00532112" w14:paraId="6A4DBFA8" w14:textId="77777777" w:rsidTr="00D45E08">
        <w:trPr>
          <w:trHeight w:val="4287"/>
        </w:trPr>
        <w:tc>
          <w:tcPr>
            <w:tcW w:w="1419" w:type="dxa"/>
            <w:vMerge w:val="restart"/>
          </w:tcPr>
          <w:p w14:paraId="53C94744" w14:textId="77777777" w:rsidR="00532112" w:rsidRDefault="00532112" w:rsidP="00D45E08">
            <w:pPr>
              <w:jc w:val="center"/>
              <w:rPr>
                <w:rFonts w:ascii="Abadi" w:hAnsi="Abadi" w:cs="Arial"/>
              </w:rPr>
            </w:pPr>
          </w:p>
          <w:p w14:paraId="6BBFCC2C" w14:textId="23243999" w:rsidR="00532112" w:rsidRDefault="00532112" w:rsidP="00D45E08">
            <w:pPr>
              <w:jc w:val="center"/>
              <w:rPr>
                <w:rFonts w:ascii="Abadi" w:hAnsi="Abadi" w:cs="Arial"/>
              </w:rPr>
            </w:pPr>
            <w:r>
              <w:rPr>
                <w:rFonts w:ascii="Abadi" w:hAnsi="Abadi" w:cs="Arial"/>
              </w:rPr>
              <w:t>3</w:t>
            </w:r>
          </w:p>
        </w:tc>
        <w:tc>
          <w:tcPr>
            <w:tcW w:w="1701" w:type="dxa"/>
          </w:tcPr>
          <w:p w14:paraId="3808B756" w14:textId="77777777" w:rsidR="00532112" w:rsidRDefault="00532112" w:rsidP="00D45E08">
            <w:pPr>
              <w:jc w:val="center"/>
              <w:rPr>
                <w:rFonts w:ascii="Abadi" w:hAnsi="Abadi" w:cs="Arial"/>
              </w:rPr>
            </w:pPr>
          </w:p>
          <w:p w14:paraId="416E21C1" w14:textId="7ECC7F8E" w:rsidR="00532112" w:rsidRDefault="00532112" w:rsidP="00D45E08">
            <w:pPr>
              <w:jc w:val="center"/>
              <w:rPr>
                <w:rFonts w:ascii="Abadi" w:hAnsi="Abadi" w:cs="Arial"/>
              </w:rPr>
            </w:pPr>
            <w:r>
              <w:rPr>
                <w:rFonts w:ascii="Abadi" w:hAnsi="Abadi" w:cs="Arial"/>
              </w:rPr>
              <w:t>Where can I find local job vacancies?</w:t>
            </w:r>
          </w:p>
          <w:p w14:paraId="3911B5D7" w14:textId="77777777" w:rsidR="00532112" w:rsidRDefault="00532112" w:rsidP="00D45E08">
            <w:pPr>
              <w:jc w:val="center"/>
              <w:rPr>
                <w:rFonts w:ascii="Abadi" w:hAnsi="Abadi" w:cs="Arial"/>
              </w:rPr>
            </w:pPr>
          </w:p>
          <w:p w14:paraId="7779D2F1" w14:textId="77777777" w:rsidR="00532112" w:rsidRDefault="00532112" w:rsidP="00D45E08">
            <w:pPr>
              <w:jc w:val="center"/>
              <w:rPr>
                <w:rFonts w:ascii="Abadi" w:hAnsi="Abadi" w:cs="Arial"/>
              </w:rPr>
            </w:pPr>
          </w:p>
          <w:p w14:paraId="179E5F97" w14:textId="77777777" w:rsidR="00532112" w:rsidRDefault="00532112" w:rsidP="00D45E08">
            <w:pPr>
              <w:jc w:val="center"/>
              <w:rPr>
                <w:rFonts w:ascii="Abadi" w:hAnsi="Abadi" w:cs="Arial"/>
              </w:rPr>
            </w:pPr>
          </w:p>
          <w:p w14:paraId="31C5D708" w14:textId="77777777" w:rsidR="00532112" w:rsidRDefault="00532112" w:rsidP="00D45E08">
            <w:pPr>
              <w:jc w:val="center"/>
              <w:rPr>
                <w:rFonts w:ascii="Abadi" w:hAnsi="Abadi" w:cs="Arial"/>
              </w:rPr>
            </w:pPr>
          </w:p>
        </w:tc>
        <w:tc>
          <w:tcPr>
            <w:tcW w:w="6945" w:type="dxa"/>
            <w:vMerge w:val="restart"/>
          </w:tcPr>
          <w:p w14:paraId="0DD72A12" w14:textId="77777777" w:rsidR="00532112" w:rsidRDefault="00532112" w:rsidP="00D45E08">
            <w:pPr>
              <w:rPr>
                <w:rFonts w:ascii="Abadi" w:hAnsi="Abadi" w:cs="Arial"/>
              </w:rPr>
            </w:pPr>
          </w:p>
          <w:p w14:paraId="1275B80D" w14:textId="18B4B1EF" w:rsidR="00532112" w:rsidRDefault="00532112" w:rsidP="00D45E08">
            <w:pPr>
              <w:rPr>
                <w:rFonts w:ascii="Abadi" w:hAnsi="Abadi" w:cs="Arial"/>
              </w:rPr>
            </w:pPr>
            <w:r>
              <w:rPr>
                <w:rFonts w:ascii="Abadi" w:hAnsi="Abadi" w:cs="Arial"/>
              </w:rPr>
              <w:t xml:space="preserve">1. Recap previous lesson – </w:t>
            </w:r>
            <w:r w:rsidR="009F6B7E">
              <w:rPr>
                <w:rFonts w:ascii="Abadi" w:hAnsi="Abadi" w:cs="Arial"/>
              </w:rPr>
              <w:t>How can we find LMI (link back to Career Pilot website).</w:t>
            </w:r>
            <w:r w:rsidR="009358A9">
              <w:rPr>
                <w:rFonts w:ascii="Abadi" w:hAnsi="Abadi" w:cs="Arial"/>
              </w:rPr>
              <w:t xml:space="preserve"> Introduce today’s question and key objectives.</w:t>
            </w:r>
          </w:p>
          <w:p w14:paraId="49229773" w14:textId="77777777" w:rsidR="00532112" w:rsidRDefault="00532112" w:rsidP="00D45E08">
            <w:pPr>
              <w:rPr>
                <w:rFonts w:ascii="Abadi" w:hAnsi="Abadi" w:cs="Arial"/>
              </w:rPr>
            </w:pPr>
          </w:p>
          <w:p w14:paraId="27B782A9" w14:textId="77777777" w:rsidR="009358A9" w:rsidRDefault="00532112" w:rsidP="00D45E08">
            <w:pPr>
              <w:rPr>
                <w:rFonts w:ascii="Abadi" w:hAnsi="Abadi" w:cs="Arial"/>
              </w:rPr>
            </w:pPr>
            <w:r>
              <w:rPr>
                <w:rFonts w:ascii="Abadi" w:hAnsi="Abadi" w:cs="Arial"/>
              </w:rPr>
              <w:t xml:space="preserve">2. </w:t>
            </w:r>
            <w:r w:rsidR="009358A9">
              <w:rPr>
                <w:rFonts w:ascii="Abadi" w:hAnsi="Abadi" w:cs="Arial"/>
              </w:rPr>
              <w:t>Slide 5 – Explain that another important piece of LMI is Working Patters (fixed term vs permanent). Ask if the students have heard of the phrases on the slide.</w:t>
            </w:r>
          </w:p>
          <w:p w14:paraId="49F38301" w14:textId="77777777" w:rsidR="009358A9" w:rsidRDefault="009358A9" w:rsidP="00D45E08">
            <w:pPr>
              <w:rPr>
                <w:rFonts w:ascii="Abadi" w:hAnsi="Abadi" w:cs="Arial"/>
              </w:rPr>
            </w:pPr>
          </w:p>
          <w:p w14:paraId="4F18F09E" w14:textId="7E3A17B3" w:rsidR="00532112" w:rsidRDefault="009358A9" w:rsidP="00D45E08">
            <w:pPr>
              <w:rPr>
                <w:rFonts w:ascii="Abadi" w:hAnsi="Abadi" w:cs="Arial"/>
              </w:rPr>
            </w:pPr>
            <w:r>
              <w:rPr>
                <w:rFonts w:ascii="Abadi" w:hAnsi="Abadi" w:cs="Arial"/>
              </w:rPr>
              <w:t>Talk through each slide to explain the key word.</w:t>
            </w:r>
            <w:r w:rsidR="00532112">
              <w:rPr>
                <w:rFonts w:ascii="Abadi" w:hAnsi="Abadi" w:cs="Arial"/>
              </w:rPr>
              <w:t xml:space="preserve"> </w:t>
            </w:r>
          </w:p>
          <w:p w14:paraId="15AC2312" w14:textId="07CA20C4" w:rsidR="005C1B91" w:rsidRDefault="005C1B91" w:rsidP="00D45E08">
            <w:pPr>
              <w:rPr>
                <w:rFonts w:ascii="Abadi" w:hAnsi="Abadi" w:cs="Arial"/>
              </w:rPr>
            </w:pPr>
          </w:p>
          <w:p w14:paraId="6EADF78C" w14:textId="77777777" w:rsidR="005C1B91" w:rsidRDefault="005C1B91" w:rsidP="005C1B91">
            <w:pPr>
              <w:rPr>
                <w:rFonts w:ascii="Abadi" w:hAnsi="Abadi" w:cs="Arial"/>
                <w:b/>
                <w:bCs/>
              </w:rPr>
            </w:pPr>
            <w:r w:rsidRPr="00147300">
              <w:rPr>
                <w:rFonts w:ascii="Abadi" w:hAnsi="Abadi" w:cs="Arial"/>
                <w:b/>
                <w:bCs/>
              </w:rPr>
              <w:t>Stretch and challenge:</w:t>
            </w:r>
          </w:p>
          <w:p w14:paraId="22FE96E5" w14:textId="77777777" w:rsidR="005C1B91" w:rsidRDefault="005C1B91" w:rsidP="005C1B91">
            <w:pPr>
              <w:rPr>
                <w:rFonts w:ascii="Abadi" w:hAnsi="Abadi" w:cs="Arial"/>
                <w:b/>
                <w:bCs/>
              </w:rPr>
            </w:pPr>
          </w:p>
          <w:p w14:paraId="0032601C" w14:textId="4F41B03A" w:rsidR="005C1B91" w:rsidRDefault="005C1B91" w:rsidP="005C1B91">
            <w:pPr>
              <w:pStyle w:val="ListParagraph"/>
              <w:numPr>
                <w:ilvl w:val="0"/>
                <w:numId w:val="2"/>
              </w:numPr>
              <w:rPr>
                <w:rFonts w:ascii="Abadi" w:hAnsi="Abadi" w:cs="Arial"/>
                <w:b/>
                <w:bCs/>
              </w:rPr>
            </w:pPr>
            <w:r>
              <w:rPr>
                <w:rFonts w:ascii="Abadi" w:hAnsi="Abadi" w:cs="Arial"/>
                <w:b/>
                <w:bCs/>
              </w:rPr>
              <w:t>Could Flexi-time be used for every job? Would you like the freedom of flexi-time? Would it put you of a job or make you want a job more?</w:t>
            </w:r>
          </w:p>
          <w:p w14:paraId="261274EB" w14:textId="4B5469DF" w:rsidR="005C1B91" w:rsidRDefault="005C1B91" w:rsidP="005C1B91">
            <w:pPr>
              <w:pStyle w:val="ListParagraph"/>
              <w:numPr>
                <w:ilvl w:val="0"/>
                <w:numId w:val="2"/>
              </w:numPr>
              <w:rPr>
                <w:rFonts w:ascii="Abadi" w:hAnsi="Abadi" w:cs="Arial"/>
                <w:b/>
                <w:bCs/>
              </w:rPr>
            </w:pPr>
            <w:r>
              <w:rPr>
                <w:rFonts w:ascii="Abadi" w:hAnsi="Abadi" w:cs="Arial"/>
                <w:b/>
                <w:bCs/>
              </w:rPr>
              <w:t>Why do some jobs need to work in shifts?</w:t>
            </w:r>
          </w:p>
          <w:p w14:paraId="006E6EBA" w14:textId="4B6CA4C3" w:rsidR="005C1B91" w:rsidRDefault="005C1B91" w:rsidP="005C1B91">
            <w:pPr>
              <w:pStyle w:val="ListParagraph"/>
              <w:numPr>
                <w:ilvl w:val="0"/>
                <w:numId w:val="2"/>
              </w:numPr>
              <w:rPr>
                <w:rFonts w:ascii="Abadi" w:hAnsi="Abadi" w:cs="Arial"/>
                <w:b/>
                <w:bCs/>
              </w:rPr>
            </w:pPr>
            <w:r>
              <w:rPr>
                <w:rFonts w:ascii="Abadi" w:hAnsi="Abadi" w:cs="Arial"/>
                <w:b/>
                <w:bCs/>
              </w:rPr>
              <w:t>What are the +/- of working shifts?</w:t>
            </w:r>
          </w:p>
          <w:p w14:paraId="21F9A170" w14:textId="5E64A90E" w:rsidR="005C1B91" w:rsidRDefault="005C1B91" w:rsidP="005C1B91">
            <w:pPr>
              <w:pStyle w:val="ListParagraph"/>
              <w:numPr>
                <w:ilvl w:val="0"/>
                <w:numId w:val="2"/>
              </w:numPr>
              <w:rPr>
                <w:rFonts w:ascii="Abadi" w:hAnsi="Abadi" w:cs="Arial"/>
                <w:b/>
                <w:bCs/>
              </w:rPr>
            </w:pPr>
            <w:r>
              <w:rPr>
                <w:rFonts w:ascii="Abadi" w:hAnsi="Abadi" w:cs="Arial"/>
                <w:b/>
                <w:bCs/>
              </w:rPr>
              <w:t>Why might some people be placed on a fixed term contract? Is a fixed term contract fair? Would anyone like a fixed term contract? Which industries might use them?</w:t>
            </w:r>
          </w:p>
          <w:p w14:paraId="7057ADA8" w14:textId="77777777" w:rsidR="005C1B91" w:rsidRDefault="005C1B91" w:rsidP="00D45E08">
            <w:pPr>
              <w:rPr>
                <w:rFonts w:ascii="Abadi" w:hAnsi="Abadi" w:cs="Arial"/>
              </w:rPr>
            </w:pPr>
          </w:p>
          <w:p w14:paraId="0AD3AF13" w14:textId="77777777" w:rsidR="00532112" w:rsidRDefault="00532112" w:rsidP="00D45E08">
            <w:pPr>
              <w:rPr>
                <w:rFonts w:ascii="Abadi" w:hAnsi="Abadi" w:cs="Arial"/>
              </w:rPr>
            </w:pPr>
          </w:p>
          <w:p w14:paraId="17DF5EB0" w14:textId="4D4D0CD2" w:rsidR="00532112" w:rsidRDefault="00532112" w:rsidP="00D45E08">
            <w:pPr>
              <w:rPr>
                <w:rFonts w:ascii="Abadi" w:hAnsi="Abadi" w:cs="Arial"/>
              </w:rPr>
            </w:pPr>
            <w:r>
              <w:rPr>
                <w:rFonts w:ascii="Abadi" w:hAnsi="Abadi" w:cs="Arial"/>
              </w:rPr>
              <w:t xml:space="preserve">3. Slide </w:t>
            </w:r>
            <w:r w:rsidR="005C1B91">
              <w:rPr>
                <w:rFonts w:ascii="Abadi" w:hAnsi="Abadi" w:cs="Arial"/>
              </w:rPr>
              <w:t xml:space="preserve">10 – explain that job vacancy search sites can also be a useful tool to find out about current jobs in demand, current pay rates, skills and qualifications needed, and which sectors are most in demand. </w:t>
            </w:r>
          </w:p>
          <w:p w14:paraId="1FF1A2E4" w14:textId="1402CD10" w:rsidR="005C1B91" w:rsidRDefault="005C1B91" w:rsidP="00D45E08">
            <w:pPr>
              <w:rPr>
                <w:rFonts w:ascii="Abadi" w:hAnsi="Abadi" w:cs="Arial"/>
              </w:rPr>
            </w:pPr>
          </w:p>
          <w:p w14:paraId="4A81962F" w14:textId="155FA048" w:rsidR="005C1B91" w:rsidRDefault="005C1B91" w:rsidP="00D45E08">
            <w:pPr>
              <w:rPr>
                <w:rFonts w:ascii="Abadi" w:hAnsi="Abadi" w:cs="Arial"/>
              </w:rPr>
            </w:pPr>
            <w:r>
              <w:rPr>
                <w:rFonts w:ascii="Abadi" w:hAnsi="Abadi" w:cs="Arial"/>
              </w:rPr>
              <w:t xml:space="preserve">Use slide 11 – 13 to show how to find sectors high in demand. </w:t>
            </w:r>
          </w:p>
          <w:p w14:paraId="1094A02F" w14:textId="30D1DD21" w:rsidR="005C1B91" w:rsidRDefault="005C1B91" w:rsidP="00D45E08">
            <w:pPr>
              <w:rPr>
                <w:rFonts w:ascii="Abadi" w:hAnsi="Abadi" w:cs="Arial"/>
              </w:rPr>
            </w:pPr>
          </w:p>
          <w:p w14:paraId="7E1CFB59" w14:textId="37149659" w:rsidR="005C1B91" w:rsidRDefault="005C1B91" w:rsidP="00D45E08">
            <w:pPr>
              <w:rPr>
                <w:rFonts w:ascii="Abadi" w:hAnsi="Abadi" w:cs="Arial"/>
              </w:rPr>
            </w:pPr>
            <w:r>
              <w:rPr>
                <w:rFonts w:ascii="Abadi" w:hAnsi="Abadi" w:cs="Arial"/>
              </w:rPr>
              <w:t xml:space="preserve">4. Slide 14 </w:t>
            </w:r>
            <w:r w:rsidR="00233282">
              <w:rPr>
                <w:rFonts w:ascii="Abadi" w:hAnsi="Abadi" w:cs="Arial"/>
              </w:rPr>
              <w:t>–</w:t>
            </w:r>
            <w:r>
              <w:rPr>
                <w:rFonts w:ascii="Abadi" w:hAnsi="Abadi" w:cs="Arial"/>
              </w:rPr>
              <w:t xml:space="preserve"> </w:t>
            </w:r>
            <w:r w:rsidR="00233282">
              <w:rPr>
                <w:rFonts w:ascii="Abadi" w:hAnsi="Abadi" w:cs="Arial"/>
              </w:rPr>
              <w:t xml:space="preserve">Share a typical job advert with the students to highlight the key information they may wish to take from it. Let the class do the same for the job advert on slide 15. </w:t>
            </w:r>
          </w:p>
          <w:p w14:paraId="4C46E16B" w14:textId="77777777" w:rsidR="00532112" w:rsidRDefault="00532112" w:rsidP="00D45E08">
            <w:pPr>
              <w:rPr>
                <w:rFonts w:ascii="Abadi" w:hAnsi="Abadi" w:cs="Arial"/>
              </w:rPr>
            </w:pPr>
          </w:p>
          <w:p w14:paraId="564293DF" w14:textId="77777777" w:rsidR="00532112" w:rsidRDefault="00532112" w:rsidP="00D45E08">
            <w:pPr>
              <w:rPr>
                <w:rFonts w:ascii="Abadi" w:hAnsi="Abadi" w:cs="Arial"/>
              </w:rPr>
            </w:pPr>
          </w:p>
        </w:tc>
        <w:tc>
          <w:tcPr>
            <w:tcW w:w="6237" w:type="dxa"/>
            <w:vMerge w:val="restart"/>
          </w:tcPr>
          <w:p w14:paraId="532FAF39" w14:textId="77777777" w:rsidR="00532112" w:rsidRDefault="00532112" w:rsidP="00D45E08">
            <w:pPr>
              <w:rPr>
                <w:rFonts w:ascii="Abadi" w:hAnsi="Abadi" w:cs="Arial"/>
              </w:rPr>
            </w:pPr>
          </w:p>
          <w:p w14:paraId="2D6E2EC2" w14:textId="77777777" w:rsidR="00532112" w:rsidRDefault="00532112" w:rsidP="00532112">
            <w:pPr>
              <w:rPr>
                <w:rFonts w:ascii="Abadi" w:hAnsi="Abadi" w:cs="Arial"/>
              </w:rPr>
            </w:pPr>
            <w:r>
              <w:rPr>
                <w:rFonts w:ascii="Abadi" w:hAnsi="Abadi" w:cs="Arial"/>
              </w:rPr>
              <w:t xml:space="preserve">Students </w:t>
            </w:r>
            <w:r>
              <w:rPr>
                <w:rFonts w:ascii="Abadi" w:hAnsi="Abadi" w:cs="Arial"/>
              </w:rPr>
              <w:t>could write down each key work definition and re-write it in their own words. Students could also crate a careers ‘key words’ board where they describe each working pattern but also write down the pros/cons of each method.</w:t>
            </w:r>
          </w:p>
          <w:p w14:paraId="07EDADF0" w14:textId="77777777" w:rsidR="00532112" w:rsidRDefault="00532112" w:rsidP="00532112">
            <w:pPr>
              <w:rPr>
                <w:rFonts w:ascii="Abadi" w:hAnsi="Abadi" w:cs="Arial"/>
              </w:rPr>
            </w:pPr>
          </w:p>
          <w:p w14:paraId="6F57A27B" w14:textId="77777777" w:rsidR="00532112" w:rsidRDefault="00532112" w:rsidP="00532112">
            <w:pPr>
              <w:rPr>
                <w:rFonts w:ascii="Abadi" w:hAnsi="Abadi" w:cs="Arial"/>
              </w:rPr>
            </w:pPr>
            <w:r>
              <w:rPr>
                <w:rFonts w:ascii="Abadi" w:hAnsi="Abadi" w:cs="Arial"/>
              </w:rPr>
              <w:t>Students could use the job vacancies websites suggested in the lesson to research LMI in their areas, such as:</w:t>
            </w:r>
          </w:p>
          <w:p w14:paraId="17F210B5" w14:textId="77777777" w:rsidR="00532112" w:rsidRDefault="00532112" w:rsidP="00532112">
            <w:pPr>
              <w:rPr>
                <w:rFonts w:ascii="Abadi" w:hAnsi="Abadi" w:cs="Arial"/>
              </w:rPr>
            </w:pPr>
          </w:p>
          <w:p w14:paraId="6BE052A4" w14:textId="77777777" w:rsidR="00532112" w:rsidRDefault="00532112" w:rsidP="00532112">
            <w:pPr>
              <w:pStyle w:val="ListParagraph"/>
              <w:numPr>
                <w:ilvl w:val="0"/>
                <w:numId w:val="4"/>
              </w:numPr>
              <w:rPr>
                <w:rFonts w:ascii="Abadi" w:hAnsi="Abadi" w:cs="Arial"/>
              </w:rPr>
            </w:pPr>
            <w:r>
              <w:rPr>
                <w:rFonts w:ascii="Abadi" w:hAnsi="Abadi" w:cs="Arial"/>
              </w:rPr>
              <w:t>Sector with the highest vacancies</w:t>
            </w:r>
          </w:p>
          <w:p w14:paraId="17BD4AA6" w14:textId="77777777" w:rsidR="00532112" w:rsidRDefault="00532112" w:rsidP="00532112">
            <w:pPr>
              <w:pStyle w:val="ListParagraph"/>
              <w:numPr>
                <w:ilvl w:val="0"/>
                <w:numId w:val="4"/>
              </w:numPr>
              <w:rPr>
                <w:rFonts w:ascii="Abadi" w:hAnsi="Abadi" w:cs="Arial"/>
              </w:rPr>
            </w:pPr>
            <w:r>
              <w:rPr>
                <w:rFonts w:ascii="Abadi" w:hAnsi="Abadi" w:cs="Arial"/>
              </w:rPr>
              <w:t>Range of pay/salary (link to maths)</w:t>
            </w:r>
          </w:p>
          <w:p w14:paraId="71222C41" w14:textId="77777777" w:rsidR="00532112" w:rsidRDefault="00532112" w:rsidP="00532112">
            <w:pPr>
              <w:pStyle w:val="ListParagraph"/>
              <w:numPr>
                <w:ilvl w:val="0"/>
                <w:numId w:val="4"/>
              </w:numPr>
              <w:rPr>
                <w:rFonts w:ascii="Abadi" w:hAnsi="Abadi" w:cs="Arial"/>
              </w:rPr>
            </w:pPr>
            <w:r>
              <w:rPr>
                <w:rFonts w:ascii="Abadi" w:hAnsi="Abadi" w:cs="Arial"/>
              </w:rPr>
              <w:t>Most sought after skill</w:t>
            </w:r>
          </w:p>
          <w:p w14:paraId="2778263E" w14:textId="77777777" w:rsidR="00532112" w:rsidRDefault="00532112" w:rsidP="00532112">
            <w:pPr>
              <w:pStyle w:val="ListParagraph"/>
              <w:numPr>
                <w:ilvl w:val="0"/>
                <w:numId w:val="4"/>
              </w:numPr>
              <w:rPr>
                <w:rFonts w:ascii="Abadi" w:hAnsi="Abadi" w:cs="Arial"/>
              </w:rPr>
            </w:pPr>
            <w:r>
              <w:rPr>
                <w:rFonts w:ascii="Abadi" w:hAnsi="Abadi" w:cs="Arial"/>
              </w:rPr>
              <w:t>Companies looking for the most staff</w:t>
            </w:r>
          </w:p>
          <w:p w14:paraId="3C92E451" w14:textId="6191D66A" w:rsidR="00532112" w:rsidRPr="00532112" w:rsidRDefault="00532112" w:rsidP="00532112">
            <w:pPr>
              <w:pStyle w:val="ListParagraph"/>
              <w:numPr>
                <w:ilvl w:val="0"/>
                <w:numId w:val="4"/>
              </w:numPr>
              <w:rPr>
                <w:rFonts w:ascii="Abadi" w:hAnsi="Abadi" w:cs="Arial"/>
              </w:rPr>
            </w:pPr>
            <w:r>
              <w:rPr>
                <w:rFonts w:ascii="Abadi" w:hAnsi="Abadi" w:cs="Arial"/>
              </w:rPr>
              <w:t xml:space="preserve">Research a company who is recruiting </w:t>
            </w:r>
          </w:p>
        </w:tc>
      </w:tr>
      <w:tr w:rsidR="00532112" w14:paraId="3A106AC9" w14:textId="77777777" w:rsidTr="00D45E08">
        <w:trPr>
          <w:trHeight w:val="4287"/>
        </w:trPr>
        <w:tc>
          <w:tcPr>
            <w:tcW w:w="1419" w:type="dxa"/>
            <w:vMerge/>
          </w:tcPr>
          <w:p w14:paraId="43BE6DC4" w14:textId="77777777" w:rsidR="00532112" w:rsidRDefault="00532112" w:rsidP="00D45E08">
            <w:pPr>
              <w:jc w:val="center"/>
              <w:rPr>
                <w:rFonts w:ascii="Abadi" w:hAnsi="Abadi" w:cs="Arial"/>
              </w:rPr>
            </w:pPr>
          </w:p>
        </w:tc>
        <w:tc>
          <w:tcPr>
            <w:tcW w:w="1701" w:type="dxa"/>
          </w:tcPr>
          <w:p w14:paraId="7B85DAF5" w14:textId="77777777" w:rsidR="00532112" w:rsidRDefault="00532112" w:rsidP="00D45E08">
            <w:pPr>
              <w:jc w:val="center"/>
              <w:rPr>
                <w:rFonts w:ascii="Abadi" w:hAnsi="Abadi" w:cs="Arial"/>
              </w:rPr>
            </w:pPr>
          </w:p>
          <w:p w14:paraId="592DD247" w14:textId="77777777" w:rsidR="00532112" w:rsidRDefault="00532112" w:rsidP="00D45E08">
            <w:pPr>
              <w:jc w:val="center"/>
              <w:rPr>
                <w:rFonts w:ascii="Abadi" w:hAnsi="Abadi" w:cs="Arial"/>
              </w:rPr>
            </w:pPr>
            <w:r>
              <w:rPr>
                <w:rFonts w:ascii="Abadi" w:hAnsi="Abadi" w:cs="Arial"/>
              </w:rPr>
              <w:t xml:space="preserve">Link to Year 7 LMI lessons </w:t>
            </w:r>
          </w:p>
          <w:p w14:paraId="4DE8CF93" w14:textId="77777777" w:rsidR="00532112" w:rsidRDefault="00532112" w:rsidP="00D45E08">
            <w:pPr>
              <w:jc w:val="center"/>
              <w:rPr>
                <w:rFonts w:ascii="Abadi" w:hAnsi="Abadi" w:cs="Arial"/>
              </w:rPr>
            </w:pPr>
          </w:p>
          <w:p w14:paraId="2201BD7B" w14:textId="3C44BC66" w:rsidR="00532112" w:rsidRDefault="00532112" w:rsidP="00532112">
            <w:pPr>
              <w:jc w:val="center"/>
              <w:rPr>
                <w:rFonts w:ascii="Abadi" w:hAnsi="Abadi" w:cs="Arial"/>
                <w:color w:val="7030A0"/>
                <w:sz w:val="20"/>
                <w:szCs w:val="20"/>
              </w:rPr>
            </w:pPr>
            <w:r>
              <w:rPr>
                <w:rFonts w:ascii="Abadi" w:hAnsi="Abadi" w:cs="Arial"/>
                <w:color w:val="7030A0"/>
                <w:sz w:val="20"/>
                <w:szCs w:val="20"/>
              </w:rPr>
              <w:t>In year 7, students looked</w:t>
            </w:r>
            <w:r>
              <w:rPr>
                <w:rFonts w:ascii="Abadi" w:hAnsi="Abadi" w:cs="Arial"/>
                <w:color w:val="7030A0"/>
                <w:sz w:val="20"/>
                <w:szCs w:val="20"/>
              </w:rPr>
              <w:t xml:space="preserve"> at matching their interests and likes to a job.</w:t>
            </w:r>
          </w:p>
          <w:p w14:paraId="37CEE755" w14:textId="77777777" w:rsidR="00532112" w:rsidRDefault="00532112" w:rsidP="00D45E08">
            <w:pPr>
              <w:jc w:val="center"/>
              <w:rPr>
                <w:rFonts w:ascii="Abadi" w:hAnsi="Abadi" w:cs="Arial"/>
                <w:color w:val="7030A0"/>
                <w:sz w:val="20"/>
                <w:szCs w:val="20"/>
              </w:rPr>
            </w:pPr>
          </w:p>
          <w:p w14:paraId="178D84F1" w14:textId="3E390C94" w:rsidR="00532112" w:rsidRPr="00D72C2A" w:rsidRDefault="00532112" w:rsidP="00D45E08">
            <w:pPr>
              <w:jc w:val="center"/>
              <w:rPr>
                <w:rFonts w:ascii="Abadi" w:hAnsi="Abadi" w:cs="Arial"/>
                <w:color w:val="7030A0"/>
                <w:sz w:val="20"/>
                <w:szCs w:val="20"/>
              </w:rPr>
            </w:pPr>
            <w:r>
              <w:rPr>
                <w:rFonts w:ascii="Abadi" w:hAnsi="Abadi" w:cs="Arial"/>
                <w:color w:val="7030A0"/>
                <w:sz w:val="20"/>
                <w:szCs w:val="20"/>
              </w:rPr>
              <w:t xml:space="preserve">This lesson will introduce </w:t>
            </w:r>
            <w:r>
              <w:rPr>
                <w:rFonts w:ascii="Abadi" w:hAnsi="Abadi" w:cs="Arial"/>
                <w:color w:val="7030A0"/>
                <w:sz w:val="20"/>
                <w:szCs w:val="20"/>
              </w:rPr>
              <w:t xml:space="preserve">get students to try and match this to live vacancies and see how much demand there is. </w:t>
            </w:r>
          </w:p>
          <w:p w14:paraId="2B31DBF5" w14:textId="77777777" w:rsidR="00532112" w:rsidRDefault="00532112" w:rsidP="00D45E08">
            <w:pPr>
              <w:jc w:val="center"/>
              <w:rPr>
                <w:rFonts w:ascii="Abadi" w:hAnsi="Abadi" w:cs="Arial"/>
              </w:rPr>
            </w:pPr>
          </w:p>
        </w:tc>
        <w:tc>
          <w:tcPr>
            <w:tcW w:w="6945" w:type="dxa"/>
            <w:vMerge/>
          </w:tcPr>
          <w:p w14:paraId="32D007A4" w14:textId="77777777" w:rsidR="00532112" w:rsidRDefault="00532112" w:rsidP="00D45E08">
            <w:pPr>
              <w:rPr>
                <w:rFonts w:ascii="Abadi" w:hAnsi="Abadi" w:cs="Arial"/>
              </w:rPr>
            </w:pPr>
          </w:p>
        </w:tc>
        <w:tc>
          <w:tcPr>
            <w:tcW w:w="6237" w:type="dxa"/>
            <w:vMerge/>
          </w:tcPr>
          <w:p w14:paraId="71C1FCE9" w14:textId="77777777" w:rsidR="00532112" w:rsidRDefault="00532112" w:rsidP="00D45E08">
            <w:pPr>
              <w:rPr>
                <w:rFonts w:ascii="Abadi" w:hAnsi="Abadi" w:cs="Arial"/>
              </w:rPr>
            </w:pPr>
          </w:p>
        </w:tc>
      </w:tr>
    </w:tbl>
    <w:p w14:paraId="7C90BE58" w14:textId="79601330" w:rsidR="00532112" w:rsidRDefault="00532112"/>
    <w:p w14:paraId="75CD1617" w14:textId="57D56D43" w:rsidR="00233282" w:rsidRDefault="00233282"/>
    <w:tbl>
      <w:tblPr>
        <w:tblStyle w:val="TableGrid"/>
        <w:tblpPr w:leftFromText="180" w:rightFromText="180" w:vertAnchor="text" w:horzAnchor="margin" w:tblpXSpec="center" w:tblpY="-309"/>
        <w:tblW w:w="16302" w:type="dxa"/>
        <w:tblLook w:val="04A0" w:firstRow="1" w:lastRow="0" w:firstColumn="1" w:lastColumn="0" w:noHBand="0" w:noVBand="1"/>
      </w:tblPr>
      <w:tblGrid>
        <w:gridCol w:w="1419"/>
        <w:gridCol w:w="1701"/>
        <w:gridCol w:w="6945"/>
        <w:gridCol w:w="6237"/>
      </w:tblGrid>
      <w:tr w:rsidR="00233282" w14:paraId="3E9E6C14" w14:textId="77777777" w:rsidTr="00D45E08">
        <w:tc>
          <w:tcPr>
            <w:tcW w:w="1419" w:type="dxa"/>
          </w:tcPr>
          <w:p w14:paraId="321D2CD5" w14:textId="77777777" w:rsidR="00233282" w:rsidRDefault="00233282" w:rsidP="00D45E08">
            <w:pPr>
              <w:jc w:val="center"/>
              <w:rPr>
                <w:rFonts w:ascii="Abadi" w:hAnsi="Abadi" w:cs="Arial"/>
              </w:rPr>
            </w:pPr>
          </w:p>
          <w:p w14:paraId="244DC75D" w14:textId="77777777" w:rsidR="00233282" w:rsidRDefault="00233282" w:rsidP="00D45E08">
            <w:pPr>
              <w:jc w:val="center"/>
              <w:rPr>
                <w:rFonts w:ascii="Abadi" w:hAnsi="Abadi" w:cs="Arial"/>
              </w:rPr>
            </w:pPr>
            <w:r>
              <w:rPr>
                <w:rFonts w:ascii="Abadi" w:hAnsi="Abadi" w:cs="Arial"/>
              </w:rPr>
              <w:t>Lesson</w:t>
            </w:r>
          </w:p>
          <w:p w14:paraId="56E60869" w14:textId="77777777" w:rsidR="00233282" w:rsidRDefault="00233282" w:rsidP="00D45E08">
            <w:pPr>
              <w:jc w:val="center"/>
              <w:rPr>
                <w:rFonts w:ascii="Abadi" w:hAnsi="Abadi" w:cs="Arial"/>
              </w:rPr>
            </w:pPr>
            <w:r>
              <w:rPr>
                <w:rFonts w:ascii="Abadi" w:hAnsi="Abadi" w:cs="Arial"/>
              </w:rPr>
              <w:t>Number</w:t>
            </w:r>
          </w:p>
          <w:p w14:paraId="51DD84E0" w14:textId="77777777" w:rsidR="00233282" w:rsidRDefault="00233282" w:rsidP="00D45E08">
            <w:pPr>
              <w:jc w:val="center"/>
              <w:rPr>
                <w:rFonts w:ascii="Abadi" w:hAnsi="Abadi" w:cs="Arial"/>
              </w:rPr>
            </w:pPr>
          </w:p>
        </w:tc>
        <w:tc>
          <w:tcPr>
            <w:tcW w:w="1701" w:type="dxa"/>
          </w:tcPr>
          <w:p w14:paraId="3A3F7252" w14:textId="77777777" w:rsidR="00233282" w:rsidRDefault="00233282" w:rsidP="00D45E08">
            <w:pPr>
              <w:jc w:val="center"/>
              <w:rPr>
                <w:rFonts w:ascii="Abadi" w:hAnsi="Abadi" w:cs="Arial"/>
              </w:rPr>
            </w:pPr>
          </w:p>
          <w:p w14:paraId="2F1191AD" w14:textId="77777777" w:rsidR="00233282" w:rsidRDefault="00233282" w:rsidP="00D45E08">
            <w:pPr>
              <w:jc w:val="center"/>
              <w:rPr>
                <w:rFonts w:ascii="Abadi" w:hAnsi="Abadi" w:cs="Arial"/>
              </w:rPr>
            </w:pPr>
            <w:r>
              <w:rPr>
                <w:rFonts w:ascii="Abadi" w:hAnsi="Abadi" w:cs="Arial"/>
              </w:rPr>
              <w:t>Key question for discussion</w:t>
            </w:r>
          </w:p>
        </w:tc>
        <w:tc>
          <w:tcPr>
            <w:tcW w:w="6945" w:type="dxa"/>
          </w:tcPr>
          <w:p w14:paraId="500E642D" w14:textId="77777777" w:rsidR="00233282" w:rsidRDefault="00233282" w:rsidP="00D45E08">
            <w:pPr>
              <w:rPr>
                <w:rFonts w:ascii="Abadi" w:hAnsi="Abadi" w:cs="Arial"/>
              </w:rPr>
            </w:pPr>
          </w:p>
          <w:p w14:paraId="5325F361" w14:textId="77777777" w:rsidR="00233282" w:rsidRDefault="00233282" w:rsidP="00D45E08">
            <w:pPr>
              <w:rPr>
                <w:rFonts w:ascii="Abadi" w:hAnsi="Abadi" w:cs="Arial"/>
              </w:rPr>
            </w:pPr>
            <w:r>
              <w:rPr>
                <w:rFonts w:ascii="Abadi" w:hAnsi="Abadi" w:cs="Arial"/>
              </w:rPr>
              <w:t xml:space="preserve">Activities </w:t>
            </w:r>
          </w:p>
        </w:tc>
        <w:tc>
          <w:tcPr>
            <w:tcW w:w="6237" w:type="dxa"/>
          </w:tcPr>
          <w:p w14:paraId="71F6B2B1" w14:textId="77777777" w:rsidR="00233282" w:rsidRDefault="00233282" w:rsidP="00D45E08">
            <w:pPr>
              <w:rPr>
                <w:rFonts w:ascii="Abadi" w:hAnsi="Abadi" w:cs="Arial"/>
              </w:rPr>
            </w:pPr>
          </w:p>
          <w:p w14:paraId="20322411" w14:textId="77777777" w:rsidR="00233282" w:rsidRDefault="00233282" w:rsidP="00D45E08">
            <w:pPr>
              <w:rPr>
                <w:rFonts w:ascii="Abadi" w:hAnsi="Abadi" w:cs="Arial"/>
              </w:rPr>
            </w:pPr>
            <w:r>
              <w:rPr>
                <w:rFonts w:ascii="Abadi" w:hAnsi="Abadi" w:cs="Arial"/>
              </w:rPr>
              <w:t>Related activities - suggestions</w:t>
            </w:r>
          </w:p>
        </w:tc>
      </w:tr>
      <w:tr w:rsidR="00233282" w14:paraId="7550A4E7" w14:textId="77777777" w:rsidTr="00D45E08">
        <w:trPr>
          <w:trHeight w:val="4287"/>
        </w:trPr>
        <w:tc>
          <w:tcPr>
            <w:tcW w:w="1419" w:type="dxa"/>
            <w:vMerge w:val="restart"/>
          </w:tcPr>
          <w:p w14:paraId="5EA5152E" w14:textId="77777777" w:rsidR="00233282" w:rsidRDefault="00233282" w:rsidP="00D45E08">
            <w:pPr>
              <w:jc w:val="center"/>
              <w:rPr>
                <w:rFonts w:ascii="Abadi" w:hAnsi="Abadi" w:cs="Arial"/>
              </w:rPr>
            </w:pPr>
          </w:p>
          <w:p w14:paraId="7E2A5E59" w14:textId="01CB1ED0" w:rsidR="00233282" w:rsidRDefault="00233282" w:rsidP="00D45E08">
            <w:pPr>
              <w:jc w:val="center"/>
              <w:rPr>
                <w:rFonts w:ascii="Abadi" w:hAnsi="Abadi" w:cs="Arial"/>
              </w:rPr>
            </w:pPr>
            <w:r>
              <w:rPr>
                <w:rFonts w:ascii="Abadi" w:hAnsi="Abadi" w:cs="Arial"/>
              </w:rPr>
              <w:t>4</w:t>
            </w:r>
          </w:p>
        </w:tc>
        <w:tc>
          <w:tcPr>
            <w:tcW w:w="1701" w:type="dxa"/>
          </w:tcPr>
          <w:p w14:paraId="3A7277F7" w14:textId="77777777" w:rsidR="00233282" w:rsidRDefault="00233282" w:rsidP="00D45E08">
            <w:pPr>
              <w:jc w:val="center"/>
              <w:rPr>
                <w:rFonts w:ascii="Abadi" w:hAnsi="Abadi" w:cs="Arial"/>
              </w:rPr>
            </w:pPr>
          </w:p>
          <w:p w14:paraId="54710D7B" w14:textId="6A210320" w:rsidR="00233282" w:rsidRDefault="00233282" w:rsidP="00D45E08">
            <w:pPr>
              <w:jc w:val="center"/>
              <w:rPr>
                <w:rFonts w:ascii="Abadi" w:hAnsi="Abadi" w:cs="Arial"/>
              </w:rPr>
            </w:pPr>
            <w:r>
              <w:rPr>
                <w:rFonts w:ascii="Abadi" w:hAnsi="Abadi" w:cs="Arial"/>
              </w:rPr>
              <w:t xml:space="preserve">How many jobs </w:t>
            </w:r>
            <w:r w:rsidR="00584664">
              <w:rPr>
                <w:rFonts w:ascii="Abadi" w:hAnsi="Abadi" w:cs="Arial"/>
              </w:rPr>
              <w:t>are there in Health Care?</w:t>
            </w:r>
          </w:p>
          <w:p w14:paraId="101EFDDB" w14:textId="77777777" w:rsidR="00233282" w:rsidRDefault="00233282" w:rsidP="00D45E08">
            <w:pPr>
              <w:jc w:val="center"/>
              <w:rPr>
                <w:rFonts w:ascii="Abadi" w:hAnsi="Abadi" w:cs="Arial"/>
              </w:rPr>
            </w:pPr>
          </w:p>
          <w:p w14:paraId="0FFD69B1" w14:textId="77777777" w:rsidR="00233282" w:rsidRDefault="00233282" w:rsidP="00D45E08">
            <w:pPr>
              <w:jc w:val="center"/>
              <w:rPr>
                <w:rFonts w:ascii="Abadi" w:hAnsi="Abadi" w:cs="Arial"/>
              </w:rPr>
            </w:pPr>
          </w:p>
          <w:p w14:paraId="07CC6872" w14:textId="77777777" w:rsidR="00233282" w:rsidRDefault="00233282" w:rsidP="00D45E08">
            <w:pPr>
              <w:jc w:val="center"/>
              <w:rPr>
                <w:rFonts w:ascii="Abadi" w:hAnsi="Abadi" w:cs="Arial"/>
              </w:rPr>
            </w:pPr>
          </w:p>
          <w:p w14:paraId="47CF9948" w14:textId="77777777" w:rsidR="00233282" w:rsidRDefault="00233282" w:rsidP="00D45E08">
            <w:pPr>
              <w:jc w:val="center"/>
              <w:rPr>
                <w:rFonts w:ascii="Abadi" w:hAnsi="Abadi" w:cs="Arial"/>
              </w:rPr>
            </w:pPr>
          </w:p>
        </w:tc>
        <w:tc>
          <w:tcPr>
            <w:tcW w:w="6945" w:type="dxa"/>
            <w:vMerge w:val="restart"/>
          </w:tcPr>
          <w:p w14:paraId="02383E05" w14:textId="77777777" w:rsidR="00233282" w:rsidRDefault="00233282" w:rsidP="00D45E08">
            <w:pPr>
              <w:rPr>
                <w:rFonts w:ascii="Abadi" w:hAnsi="Abadi" w:cs="Arial"/>
              </w:rPr>
            </w:pPr>
          </w:p>
          <w:p w14:paraId="42AFF7A5" w14:textId="3F669EB5" w:rsidR="00233282" w:rsidRDefault="00233282" w:rsidP="00D45E08">
            <w:pPr>
              <w:rPr>
                <w:rFonts w:ascii="Abadi" w:hAnsi="Abadi" w:cs="Arial"/>
              </w:rPr>
            </w:pPr>
            <w:r>
              <w:rPr>
                <w:rFonts w:ascii="Abadi" w:hAnsi="Abadi" w:cs="Arial"/>
              </w:rPr>
              <w:t xml:space="preserve">1. Recap previous lesson – </w:t>
            </w:r>
            <w:r w:rsidR="0013440A">
              <w:rPr>
                <w:rFonts w:ascii="Abadi" w:hAnsi="Abadi" w:cs="Arial"/>
              </w:rPr>
              <w:t>Where can I find vacancies – introduce today’s objectives and key question.</w:t>
            </w:r>
          </w:p>
          <w:p w14:paraId="73BC46C3" w14:textId="77777777" w:rsidR="00233282" w:rsidRDefault="00233282" w:rsidP="00D45E08">
            <w:pPr>
              <w:rPr>
                <w:rFonts w:ascii="Abadi" w:hAnsi="Abadi" w:cs="Arial"/>
              </w:rPr>
            </w:pPr>
          </w:p>
          <w:p w14:paraId="18F3A52C" w14:textId="026CD4B8" w:rsidR="00233282" w:rsidRDefault="00233282" w:rsidP="00D45E08">
            <w:pPr>
              <w:rPr>
                <w:rFonts w:ascii="Abadi" w:hAnsi="Abadi" w:cs="Arial"/>
              </w:rPr>
            </w:pPr>
            <w:r>
              <w:rPr>
                <w:rFonts w:ascii="Abadi" w:hAnsi="Abadi" w:cs="Arial"/>
              </w:rPr>
              <w:t xml:space="preserve">2. Slide 5 – </w:t>
            </w:r>
            <w:r w:rsidR="009A54C5">
              <w:rPr>
                <w:rFonts w:ascii="Abadi" w:hAnsi="Abadi" w:cs="Arial"/>
              </w:rPr>
              <w:t xml:space="preserve">Explain that Health Care is a growth sector due to an Ageing Population – and that the NHS is the biggest employer in the Cumbria. </w:t>
            </w:r>
          </w:p>
          <w:p w14:paraId="5614460D" w14:textId="77777777" w:rsidR="00233282" w:rsidRDefault="00233282" w:rsidP="00D45E08">
            <w:pPr>
              <w:rPr>
                <w:rFonts w:ascii="Abadi" w:hAnsi="Abadi" w:cs="Arial"/>
              </w:rPr>
            </w:pPr>
          </w:p>
          <w:p w14:paraId="699A1586" w14:textId="2D7ABD4D" w:rsidR="00233282" w:rsidRDefault="00C70F9B" w:rsidP="00D45E08">
            <w:pPr>
              <w:rPr>
                <w:rFonts w:ascii="Abadi" w:hAnsi="Abadi" w:cs="Arial"/>
              </w:rPr>
            </w:pPr>
            <w:r>
              <w:rPr>
                <w:rFonts w:ascii="Abadi" w:hAnsi="Abadi" w:cs="Arial"/>
              </w:rPr>
              <w:t>3. Slide 6 – Show Danny’s story video to highlight all the different people who supported Danny when he was ill. Show all 19 on slide 7.</w:t>
            </w:r>
          </w:p>
          <w:p w14:paraId="58BD09D0" w14:textId="672E5E68" w:rsidR="00C70F9B" w:rsidRDefault="00C70F9B" w:rsidP="00D45E08">
            <w:pPr>
              <w:rPr>
                <w:rFonts w:ascii="Abadi" w:hAnsi="Abadi" w:cs="Arial"/>
              </w:rPr>
            </w:pPr>
          </w:p>
          <w:p w14:paraId="78E8A08F" w14:textId="69CBD527" w:rsidR="00C70F9B" w:rsidRDefault="00C70F9B" w:rsidP="00D45E08">
            <w:pPr>
              <w:rPr>
                <w:rFonts w:ascii="Abadi" w:hAnsi="Abadi" w:cs="Arial"/>
              </w:rPr>
            </w:pPr>
            <w:r>
              <w:rPr>
                <w:rFonts w:ascii="Abadi" w:hAnsi="Abadi" w:cs="Arial"/>
              </w:rPr>
              <w:t xml:space="preserve">4. Slide 8 </w:t>
            </w:r>
            <w:r w:rsidR="000D15D0">
              <w:rPr>
                <w:rFonts w:ascii="Abadi" w:hAnsi="Abadi" w:cs="Arial"/>
              </w:rPr>
              <w:t>–</w:t>
            </w:r>
            <w:r>
              <w:rPr>
                <w:rFonts w:ascii="Abadi" w:hAnsi="Abadi" w:cs="Arial"/>
              </w:rPr>
              <w:t xml:space="preserve"> Explain</w:t>
            </w:r>
            <w:r w:rsidR="000D15D0">
              <w:rPr>
                <w:rFonts w:ascii="Abadi" w:hAnsi="Abadi" w:cs="Arial"/>
              </w:rPr>
              <w:t xml:space="preserve"> that in the NHS there are over 350 different roles within the NHS, not all medical or involved in care. </w:t>
            </w:r>
          </w:p>
          <w:p w14:paraId="4BBD2969" w14:textId="32EA7EBB" w:rsidR="000D15D0" w:rsidRDefault="000D15D0" w:rsidP="00D45E08">
            <w:pPr>
              <w:rPr>
                <w:rFonts w:ascii="Abadi" w:hAnsi="Abadi" w:cs="Arial"/>
              </w:rPr>
            </w:pPr>
          </w:p>
          <w:p w14:paraId="690CA0C0" w14:textId="0E03EE17" w:rsidR="000D15D0" w:rsidRDefault="000D15D0" w:rsidP="00D45E08">
            <w:pPr>
              <w:rPr>
                <w:rFonts w:ascii="Abadi" w:hAnsi="Abadi" w:cs="Arial"/>
              </w:rPr>
            </w:pPr>
            <w:r>
              <w:rPr>
                <w:rFonts w:ascii="Abadi" w:hAnsi="Abadi" w:cs="Arial"/>
              </w:rPr>
              <w:t>5. Slide 9 – show the picture of the NHS careers page and follow the link to find videos on different roles within the NHS.</w:t>
            </w:r>
          </w:p>
          <w:p w14:paraId="47D19C81" w14:textId="4F6DEAE3" w:rsidR="000D15D0" w:rsidRDefault="000D15D0" w:rsidP="00D45E08">
            <w:pPr>
              <w:rPr>
                <w:rFonts w:ascii="Abadi" w:hAnsi="Abadi" w:cs="Arial"/>
              </w:rPr>
            </w:pPr>
          </w:p>
          <w:p w14:paraId="5F5E329C" w14:textId="7298F0BB" w:rsidR="00233282" w:rsidRDefault="000D15D0" w:rsidP="00D45E08">
            <w:pPr>
              <w:rPr>
                <w:rFonts w:ascii="Abadi" w:hAnsi="Abadi" w:cs="Arial"/>
              </w:rPr>
            </w:pPr>
            <w:r>
              <w:rPr>
                <w:rFonts w:ascii="Abadi" w:hAnsi="Abadi" w:cs="Arial"/>
              </w:rPr>
              <w:t xml:space="preserve">9.  Slide 10 – ask students about the importance of knowing that the NHS is a growth sector. </w:t>
            </w:r>
          </w:p>
          <w:p w14:paraId="3BC8663C" w14:textId="77777777" w:rsidR="00233282" w:rsidRDefault="00233282" w:rsidP="00D45E08">
            <w:pPr>
              <w:rPr>
                <w:rFonts w:ascii="Abadi" w:hAnsi="Abadi" w:cs="Arial"/>
              </w:rPr>
            </w:pPr>
          </w:p>
          <w:p w14:paraId="7EFB8C96" w14:textId="77777777" w:rsidR="00233282" w:rsidRDefault="00233282" w:rsidP="00D45E08">
            <w:pPr>
              <w:rPr>
                <w:rFonts w:ascii="Abadi" w:hAnsi="Abadi" w:cs="Arial"/>
              </w:rPr>
            </w:pPr>
          </w:p>
          <w:p w14:paraId="134D6263" w14:textId="77777777" w:rsidR="00233282" w:rsidRDefault="00233282" w:rsidP="00D45E08">
            <w:pPr>
              <w:rPr>
                <w:rFonts w:ascii="Abadi" w:hAnsi="Abadi" w:cs="Arial"/>
              </w:rPr>
            </w:pPr>
          </w:p>
        </w:tc>
        <w:tc>
          <w:tcPr>
            <w:tcW w:w="6237" w:type="dxa"/>
            <w:vMerge w:val="restart"/>
          </w:tcPr>
          <w:p w14:paraId="1AC4283D" w14:textId="77777777" w:rsidR="00233282" w:rsidRDefault="00233282" w:rsidP="00D45E08">
            <w:pPr>
              <w:rPr>
                <w:rFonts w:ascii="Abadi" w:hAnsi="Abadi" w:cs="Arial"/>
              </w:rPr>
            </w:pPr>
          </w:p>
          <w:p w14:paraId="72486F71" w14:textId="77777777" w:rsidR="00233282" w:rsidRDefault="00233282" w:rsidP="00D45E08">
            <w:pPr>
              <w:rPr>
                <w:rFonts w:ascii="Abadi" w:hAnsi="Abadi" w:cs="Arial"/>
              </w:rPr>
            </w:pPr>
            <w:r>
              <w:rPr>
                <w:rFonts w:ascii="Abadi" w:hAnsi="Abadi" w:cs="Arial"/>
              </w:rPr>
              <w:t xml:space="preserve">Students could write down each key work definition and re-write it in their own words. Students could also </w:t>
            </w:r>
            <w:proofErr w:type="spellStart"/>
            <w:r>
              <w:rPr>
                <w:rFonts w:ascii="Abadi" w:hAnsi="Abadi" w:cs="Arial"/>
              </w:rPr>
              <w:t>crate</w:t>
            </w:r>
            <w:proofErr w:type="spellEnd"/>
            <w:r>
              <w:rPr>
                <w:rFonts w:ascii="Abadi" w:hAnsi="Abadi" w:cs="Arial"/>
              </w:rPr>
              <w:t xml:space="preserve"> a careers ‘key words’ board where they describe each working pattern but also write down the pros/cons of each method.</w:t>
            </w:r>
          </w:p>
          <w:p w14:paraId="5FE84699" w14:textId="77777777" w:rsidR="00233282" w:rsidRDefault="00233282" w:rsidP="00D45E08">
            <w:pPr>
              <w:rPr>
                <w:rFonts w:ascii="Abadi" w:hAnsi="Abadi" w:cs="Arial"/>
              </w:rPr>
            </w:pPr>
          </w:p>
          <w:p w14:paraId="6CE941DB" w14:textId="77777777" w:rsidR="00233282" w:rsidRDefault="00233282" w:rsidP="00D45E08">
            <w:pPr>
              <w:rPr>
                <w:rFonts w:ascii="Abadi" w:hAnsi="Abadi" w:cs="Arial"/>
              </w:rPr>
            </w:pPr>
            <w:r>
              <w:rPr>
                <w:rFonts w:ascii="Abadi" w:hAnsi="Abadi" w:cs="Arial"/>
              </w:rPr>
              <w:t>Students could use the job vacancies websites suggested in the lesson to research LMI in their areas, such as:</w:t>
            </w:r>
          </w:p>
          <w:p w14:paraId="4B906C70" w14:textId="77777777" w:rsidR="00233282" w:rsidRDefault="00233282" w:rsidP="00D45E08">
            <w:pPr>
              <w:rPr>
                <w:rFonts w:ascii="Abadi" w:hAnsi="Abadi" w:cs="Arial"/>
              </w:rPr>
            </w:pPr>
          </w:p>
          <w:p w14:paraId="7E9CE484" w14:textId="77777777" w:rsidR="00233282" w:rsidRDefault="00233282" w:rsidP="00D45E08">
            <w:pPr>
              <w:pStyle w:val="ListParagraph"/>
              <w:numPr>
                <w:ilvl w:val="0"/>
                <w:numId w:val="4"/>
              </w:numPr>
              <w:rPr>
                <w:rFonts w:ascii="Abadi" w:hAnsi="Abadi" w:cs="Arial"/>
              </w:rPr>
            </w:pPr>
            <w:r>
              <w:rPr>
                <w:rFonts w:ascii="Abadi" w:hAnsi="Abadi" w:cs="Arial"/>
              </w:rPr>
              <w:t>Sector with the highest vacancies</w:t>
            </w:r>
          </w:p>
          <w:p w14:paraId="63F7A85E" w14:textId="77777777" w:rsidR="00233282" w:rsidRDefault="00233282" w:rsidP="00D45E08">
            <w:pPr>
              <w:pStyle w:val="ListParagraph"/>
              <w:numPr>
                <w:ilvl w:val="0"/>
                <w:numId w:val="4"/>
              </w:numPr>
              <w:rPr>
                <w:rFonts w:ascii="Abadi" w:hAnsi="Abadi" w:cs="Arial"/>
              </w:rPr>
            </w:pPr>
            <w:r>
              <w:rPr>
                <w:rFonts w:ascii="Abadi" w:hAnsi="Abadi" w:cs="Arial"/>
              </w:rPr>
              <w:t>Range of pay/salary (link to maths)</w:t>
            </w:r>
          </w:p>
          <w:p w14:paraId="2F030746" w14:textId="77777777" w:rsidR="00233282" w:rsidRDefault="00233282" w:rsidP="00D45E08">
            <w:pPr>
              <w:pStyle w:val="ListParagraph"/>
              <w:numPr>
                <w:ilvl w:val="0"/>
                <w:numId w:val="4"/>
              </w:numPr>
              <w:rPr>
                <w:rFonts w:ascii="Abadi" w:hAnsi="Abadi" w:cs="Arial"/>
              </w:rPr>
            </w:pPr>
            <w:r>
              <w:rPr>
                <w:rFonts w:ascii="Abadi" w:hAnsi="Abadi" w:cs="Arial"/>
              </w:rPr>
              <w:t>Most sought after skill</w:t>
            </w:r>
          </w:p>
          <w:p w14:paraId="223ADC34" w14:textId="77777777" w:rsidR="00233282" w:rsidRDefault="00233282" w:rsidP="00D45E08">
            <w:pPr>
              <w:pStyle w:val="ListParagraph"/>
              <w:numPr>
                <w:ilvl w:val="0"/>
                <w:numId w:val="4"/>
              </w:numPr>
              <w:rPr>
                <w:rFonts w:ascii="Abadi" w:hAnsi="Abadi" w:cs="Arial"/>
              </w:rPr>
            </w:pPr>
            <w:r>
              <w:rPr>
                <w:rFonts w:ascii="Abadi" w:hAnsi="Abadi" w:cs="Arial"/>
              </w:rPr>
              <w:t>Companies looking for the most staff</w:t>
            </w:r>
          </w:p>
          <w:p w14:paraId="471E6D37" w14:textId="77777777" w:rsidR="00233282" w:rsidRPr="00532112" w:rsidRDefault="00233282" w:rsidP="00D45E08">
            <w:pPr>
              <w:pStyle w:val="ListParagraph"/>
              <w:numPr>
                <w:ilvl w:val="0"/>
                <w:numId w:val="4"/>
              </w:numPr>
              <w:rPr>
                <w:rFonts w:ascii="Abadi" w:hAnsi="Abadi" w:cs="Arial"/>
              </w:rPr>
            </w:pPr>
            <w:r>
              <w:rPr>
                <w:rFonts w:ascii="Abadi" w:hAnsi="Abadi" w:cs="Arial"/>
              </w:rPr>
              <w:t xml:space="preserve">Research a company who is recruiting </w:t>
            </w:r>
          </w:p>
        </w:tc>
      </w:tr>
      <w:tr w:rsidR="00233282" w14:paraId="01120324" w14:textId="77777777" w:rsidTr="00D45E08">
        <w:trPr>
          <w:trHeight w:val="4287"/>
        </w:trPr>
        <w:tc>
          <w:tcPr>
            <w:tcW w:w="1419" w:type="dxa"/>
            <w:vMerge/>
          </w:tcPr>
          <w:p w14:paraId="31D32E86" w14:textId="77777777" w:rsidR="00233282" w:rsidRDefault="00233282" w:rsidP="00D45E08">
            <w:pPr>
              <w:jc w:val="center"/>
              <w:rPr>
                <w:rFonts w:ascii="Abadi" w:hAnsi="Abadi" w:cs="Arial"/>
              </w:rPr>
            </w:pPr>
          </w:p>
        </w:tc>
        <w:tc>
          <w:tcPr>
            <w:tcW w:w="1701" w:type="dxa"/>
          </w:tcPr>
          <w:p w14:paraId="0DACA738" w14:textId="77777777" w:rsidR="00233282" w:rsidRDefault="00233282" w:rsidP="00D45E08">
            <w:pPr>
              <w:jc w:val="center"/>
              <w:rPr>
                <w:rFonts w:ascii="Abadi" w:hAnsi="Abadi" w:cs="Arial"/>
              </w:rPr>
            </w:pPr>
          </w:p>
          <w:p w14:paraId="3397CF55" w14:textId="77777777" w:rsidR="00233282" w:rsidRDefault="00233282" w:rsidP="00D45E08">
            <w:pPr>
              <w:jc w:val="center"/>
              <w:rPr>
                <w:rFonts w:ascii="Abadi" w:hAnsi="Abadi" w:cs="Arial"/>
              </w:rPr>
            </w:pPr>
            <w:r>
              <w:rPr>
                <w:rFonts w:ascii="Abadi" w:hAnsi="Abadi" w:cs="Arial"/>
              </w:rPr>
              <w:t xml:space="preserve">Link to Year 7 LMI lessons </w:t>
            </w:r>
          </w:p>
          <w:p w14:paraId="61F9CE5D" w14:textId="77777777" w:rsidR="00233282" w:rsidRDefault="00233282" w:rsidP="00D45E08">
            <w:pPr>
              <w:jc w:val="center"/>
              <w:rPr>
                <w:rFonts w:ascii="Abadi" w:hAnsi="Abadi" w:cs="Arial"/>
              </w:rPr>
            </w:pPr>
          </w:p>
          <w:p w14:paraId="476EA17F" w14:textId="5154BB7C" w:rsidR="00233282" w:rsidRDefault="00233282" w:rsidP="00D45E08">
            <w:pPr>
              <w:jc w:val="center"/>
              <w:rPr>
                <w:rFonts w:ascii="Abadi" w:hAnsi="Abadi" w:cs="Arial"/>
                <w:color w:val="7030A0"/>
                <w:sz w:val="20"/>
                <w:szCs w:val="20"/>
              </w:rPr>
            </w:pPr>
            <w:r>
              <w:rPr>
                <w:rFonts w:ascii="Abadi" w:hAnsi="Abadi" w:cs="Arial"/>
                <w:color w:val="7030A0"/>
                <w:sz w:val="20"/>
                <w:szCs w:val="20"/>
              </w:rPr>
              <w:t xml:space="preserve">In year 7, students looked </w:t>
            </w:r>
            <w:r>
              <w:rPr>
                <w:rFonts w:ascii="Abadi" w:hAnsi="Abadi" w:cs="Arial"/>
                <w:color w:val="7030A0"/>
                <w:sz w:val="20"/>
                <w:szCs w:val="20"/>
              </w:rPr>
              <w:t>at ‘an ageing population’ as a driving force behind economic growth in Cumbria.</w:t>
            </w:r>
          </w:p>
          <w:p w14:paraId="7A366B8F" w14:textId="77777777" w:rsidR="00233282" w:rsidRDefault="00233282" w:rsidP="00D45E08">
            <w:pPr>
              <w:jc w:val="center"/>
              <w:rPr>
                <w:rFonts w:ascii="Abadi" w:hAnsi="Abadi" w:cs="Arial"/>
                <w:color w:val="7030A0"/>
                <w:sz w:val="20"/>
                <w:szCs w:val="20"/>
              </w:rPr>
            </w:pPr>
          </w:p>
          <w:p w14:paraId="14C958C5" w14:textId="0D7E0AE9" w:rsidR="00233282" w:rsidRPr="00D72C2A" w:rsidRDefault="00233282" w:rsidP="00D45E08">
            <w:pPr>
              <w:jc w:val="center"/>
              <w:rPr>
                <w:rFonts w:ascii="Abadi" w:hAnsi="Abadi" w:cs="Arial"/>
                <w:color w:val="7030A0"/>
                <w:sz w:val="20"/>
                <w:szCs w:val="20"/>
              </w:rPr>
            </w:pPr>
            <w:r>
              <w:rPr>
                <w:rFonts w:ascii="Abadi" w:hAnsi="Abadi" w:cs="Arial"/>
                <w:color w:val="7030A0"/>
                <w:sz w:val="20"/>
                <w:szCs w:val="20"/>
              </w:rPr>
              <w:t>This lesson</w:t>
            </w:r>
            <w:r>
              <w:rPr>
                <w:rFonts w:ascii="Abadi" w:hAnsi="Abadi" w:cs="Arial"/>
                <w:color w:val="7030A0"/>
                <w:sz w:val="20"/>
                <w:szCs w:val="20"/>
              </w:rPr>
              <w:t xml:space="preserve"> will discuss health care, and the different possibilities in this sector.</w:t>
            </w:r>
          </w:p>
          <w:p w14:paraId="0B5F2EF3" w14:textId="77777777" w:rsidR="00233282" w:rsidRDefault="00233282" w:rsidP="00D45E08">
            <w:pPr>
              <w:jc w:val="center"/>
              <w:rPr>
                <w:rFonts w:ascii="Abadi" w:hAnsi="Abadi" w:cs="Arial"/>
              </w:rPr>
            </w:pPr>
          </w:p>
        </w:tc>
        <w:tc>
          <w:tcPr>
            <w:tcW w:w="6945" w:type="dxa"/>
            <w:vMerge/>
          </w:tcPr>
          <w:p w14:paraId="5D98C84A" w14:textId="77777777" w:rsidR="00233282" w:rsidRDefault="00233282" w:rsidP="00D45E08">
            <w:pPr>
              <w:rPr>
                <w:rFonts w:ascii="Abadi" w:hAnsi="Abadi" w:cs="Arial"/>
              </w:rPr>
            </w:pPr>
          </w:p>
        </w:tc>
        <w:tc>
          <w:tcPr>
            <w:tcW w:w="6237" w:type="dxa"/>
            <w:vMerge/>
          </w:tcPr>
          <w:p w14:paraId="49489892" w14:textId="77777777" w:rsidR="00233282" w:rsidRDefault="00233282" w:rsidP="00D45E08">
            <w:pPr>
              <w:rPr>
                <w:rFonts w:ascii="Abadi" w:hAnsi="Abadi" w:cs="Arial"/>
              </w:rPr>
            </w:pPr>
          </w:p>
        </w:tc>
      </w:tr>
    </w:tbl>
    <w:p w14:paraId="31CD7563" w14:textId="77777777" w:rsidR="00233282" w:rsidRDefault="00233282"/>
    <w:sectPr w:rsidR="00233282" w:rsidSect="001D248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badi">
    <w:altName w:val="Abadi"/>
    <w:charset w:val="00"/>
    <w:family w:val="swiss"/>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7754AE"/>
    <w:multiLevelType w:val="hybridMultilevel"/>
    <w:tmpl w:val="D7D47258"/>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41CB3EEE"/>
    <w:multiLevelType w:val="hybridMultilevel"/>
    <w:tmpl w:val="F8F6A02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050165A"/>
    <w:multiLevelType w:val="hybridMultilevel"/>
    <w:tmpl w:val="7E8AF254"/>
    <w:lvl w:ilvl="0" w:tplc="08090001">
      <w:start w:val="1"/>
      <w:numFmt w:val="bullet"/>
      <w:lvlText w:val=""/>
      <w:lvlJc w:val="left"/>
      <w:pPr>
        <w:ind w:left="853" w:hanging="360"/>
      </w:pPr>
      <w:rPr>
        <w:rFonts w:ascii="Symbol" w:hAnsi="Symbol" w:hint="default"/>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3" w15:restartNumberingAfterBreak="0">
    <w:nsid w:val="6B7E7C48"/>
    <w:multiLevelType w:val="hybridMultilevel"/>
    <w:tmpl w:val="69C4EC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489"/>
    <w:rsid w:val="00014F1B"/>
    <w:rsid w:val="000D15D0"/>
    <w:rsid w:val="0013440A"/>
    <w:rsid w:val="00147300"/>
    <w:rsid w:val="001711DE"/>
    <w:rsid w:val="001D2489"/>
    <w:rsid w:val="001D2838"/>
    <w:rsid w:val="00233282"/>
    <w:rsid w:val="002A76AD"/>
    <w:rsid w:val="002B6CD6"/>
    <w:rsid w:val="004125EF"/>
    <w:rsid w:val="00422A24"/>
    <w:rsid w:val="00532112"/>
    <w:rsid w:val="00541883"/>
    <w:rsid w:val="00557B4E"/>
    <w:rsid w:val="00584664"/>
    <w:rsid w:val="005857B9"/>
    <w:rsid w:val="005C1B91"/>
    <w:rsid w:val="007B4733"/>
    <w:rsid w:val="00872E9E"/>
    <w:rsid w:val="009358A9"/>
    <w:rsid w:val="00945579"/>
    <w:rsid w:val="009462E4"/>
    <w:rsid w:val="00991914"/>
    <w:rsid w:val="009A54C5"/>
    <w:rsid w:val="009F3C79"/>
    <w:rsid w:val="009F6B7E"/>
    <w:rsid w:val="00B0567E"/>
    <w:rsid w:val="00BF5DA4"/>
    <w:rsid w:val="00C70F9B"/>
    <w:rsid w:val="00D72C2A"/>
    <w:rsid w:val="00DA2BA5"/>
    <w:rsid w:val="00DE5AEE"/>
    <w:rsid w:val="00DE6FA9"/>
    <w:rsid w:val="00EA398F"/>
    <w:rsid w:val="00EB1254"/>
    <w:rsid w:val="00F30776"/>
    <w:rsid w:val="00F519F0"/>
    <w:rsid w:val="00F65F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9DDD0"/>
  <w15:chartTrackingRefBased/>
  <w15:docId w15:val="{D995FA79-0041-4DDB-935F-02ABB95AD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D2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D248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1D24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044773">
      <w:bodyDiv w:val="1"/>
      <w:marLeft w:val="0"/>
      <w:marRight w:val="0"/>
      <w:marTop w:val="0"/>
      <w:marBottom w:val="0"/>
      <w:divBdr>
        <w:top w:val="none" w:sz="0" w:space="0" w:color="auto"/>
        <w:left w:val="none" w:sz="0" w:space="0" w:color="auto"/>
        <w:bottom w:val="none" w:sz="0" w:space="0" w:color="auto"/>
        <w:right w:val="none" w:sz="0" w:space="0" w:color="auto"/>
      </w:divBdr>
      <w:divsChild>
        <w:div w:id="1562977913">
          <w:marLeft w:val="144"/>
          <w:marRight w:val="0"/>
          <w:marTop w:val="240"/>
          <w:marBottom w:val="40"/>
          <w:divBdr>
            <w:top w:val="none" w:sz="0" w:space="0" w:color="auto"/>
            <w:left w:val="none" w:sz="0" w:space="0" w:color="auto"/>
            <w:bottom w:val="none" w:sz="0" w:space="0" w:color="auto"/>
            <w:right w:val="none" w:sz="0" w:space="0" w:color="auto"/>
          </w:divBdr>
        </w:div>
      </w:divsChild>
    </w:div>
    <w:div w:id="1477988407">
      <w:bodyDiv w:val="1"/>
      <w:marLeft w:val="0"/>
      <w:marRight w:val="0"/>
      <w:marTop w:val="0"/>
      <w:marBottom w:val="0"/>
      <w:divBdr>
        <w:top w:val="none" w:sz="0" w:space="0" w:color="auto"/>
        <w:left w:val="none" w:sz="0" w:space="0" w:color="auto"/>
        <w:bottom w:val="none" w:sz="0" w:space="0" w:color="auto"/>
        <w:right w:val="none" w:sz="0" w:space="0" w:color="auto"/>
      </w:divBdr>
    </w:div>
    <w:div w:id="187900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341</TotalTime>
  <Pages>5</Pages>
  <Words>1260</Words>
  <Characters>7186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Carruthers,Dave</dc:creator>
  <cp:keywords/>
  <dc:description/>
  <cp:lastModifiedBy>Carruthers,Dave</cp:lastModifiedBy>
  <cp:revision>33</cp:revision>
  <dcterms:created xsi:type="dcterms:W3CDTF">2021-12-09T14:07:00Z</dcterms:created>
  <dcterms:modified xsi:type="dcterms:W3CDTF">2021-12-10T16:38:00Z</dcterms:modified>
</cp:coreProperties>
</file>